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553" w:rsidRPr="00C76553" w:rsidRDefault="00C76553" w:rsidP="00C76553">
      <w:pPr>
        <w:pStyle w:val="Ttulo3"/>
        <w:rPr>
          <w:rFonts w:ascii="Times New Roman" w:hAnsi="Times New Roman"/>
          <w:color w:val="FF0000"/>
          <w:sz w:val="24"/>
          <w:szCs w:val="24"/>
          <w:lang w:val="pt-BR"/>
        </w:rPr>
      </w:pPr>
      <w:r w:rsidRPr="00C76553">
        <w:rPr>
          <w:color w:val="FF0000"/>
          <w:sz w:val="24"/>
          <w:szCs w:val="24"/>
          <w:lang w:val="pt-BR"/>
        </w:rPr>
        <w:t>ORIENTAÇÕES AOS PROPONENTES: REGRAS PARA APLICAÇÃO DOS RECURSOS (REGRA 70/30 - OFÍCIO JURÍDICO Nº 011/2026)</w:t>
      </w:r>
    </w:p>
    <w:p w:rsidR="00311EAC" w:rsidRDefault="00311EAC" w:rsidP="00C76553">
      <w:pPr>
        <w:pStyle w:val="NormalWeb"/>
        <w:jc w:val="both"/>
      </w:pPr>
      <w:r>
        <w:t>Prezados proponentes,</w:t>
      </w:r>
    </w:p>
    <w:p w:rsidR="00C76553" w:rsidRPr="00C76553" w:rsidRDefault="00C76553" w:rsidP="00C76553">
      <w:pPr>
        <w:pStyle w:val="NormalWeb"/>
        <w:jc w:val="both"/>
      </w:pPr>
      <w:r w:rsidRPr="00C76553">
        <w:t xml:space="preserve">Com base nas diretrizes estabelecidas pelo </w:t>
      </w:r>
      <w:r w:rsidRPr="00C76553">
        <w:rPr>
          <w:b/>
          <w:bCs/>
        </w:rPr>
        <w:t>Ofício Jurídico nº 011/2026</w:t>
      </w:r>
      <w:r w:rsidRPr="00C76553">
        <w:t>, informa-se aos proponentes que a elaboração da proposta orçamentária e a distribuição dos recursos oriundos de emendas parlamentares deverão observar estritamente os seguintes limites legais:</w:t>
      </w:r>
    </w:p>
    <w:p w:rsidR="00C76553" w:rsidRPr="00C76553" w:rsidRDefault="00C76553" w:rsidP="00C76553">
      <w:pPr>
        <w:pStyle w:val="NormalWeb"/>
        <w:numPr>
          <w:ilvl w:val="0"/>
          <w:numId w:val="36"/>
        </w:numPr>
        <w:jc w:val="both"/>
      </w:pPr>
      <w:r w:rsidRPr="00C76553">
        <w:rPr>
          <w:b/>
          <w:bCs/>
        </w:rPr>
        <w:t>No mínimo 70% para Despesas de Capital (Investimento):</w:t>
      </w:r>
      <w:r w:rsidRPr="00C76553">
        <w:t xml:space="preserve"> Recursos destinados a investimentos permanentes, bens duráveis, equipamentos, maquinários, mobílias e infraestrutura/obras públicos.</w:t>
      </w:r>
    </w:p>
    <w:p w:rsidR="00C76553" w:rsidRPr="00C76553" w:rsidRDefault="00C76553" w:rsidP="00C76553">
      <w:pPr>
        <w:pStyle w:val="NormalWeb"/>
        <w:numPr>
          <w:ilvl w:val="0"/>
          <w:numId w:val="36"/>
        </w:numPr>
        <w:jc w:val="both"/>
      </w:pPr>
      <w:r w:rsidRPr="00C76553">
        <w:rPr>
          <w:b/>
          <w:bCs/>
        </w:rPr>
        <w:t>No máximo 30% para Despesas de Custeio (Manutenção):</w:t>
      </w:r>
      <w:r w:rsidRPr="00C76553">
        <w:t xml:space="preserve"> Recursos destinados à manutenção das atividades, aquisição de materiais de consumo, contratação de serviços de terceiros e custos operacionais ou de pessoal associados à execução.</w:t>
      </w:r>
    </w:p>
    <w:p w:rsidR="00C76553" w:rsidRPr="00C76553" w:rsidRDefault="00C76553" w:rsidP="00C76553">
      <w:pPr>
        <w:pStyle w:val="NormalWeb"/>
        <w:jc w:val="both"/>
      </w:pPr>
      <w:r w:rsidRPr="00C76553">
        <w:rPr>
          <w:b/>
          <w:bCs/>
        </w:rPr>
        <w:t>Observação Importante:</w:t>
      </w:r>
      <w:r w:rsidRPr="00C76553">
        <w:t xml:space="preserve"> Como o regramento fixa um teto apenas para o custeio (máximo de 30%), </w:t>
      </w:r>
      <w:r w:rsidRPr="00C76553">
        <w:rPr>
          <w:b/>
          <w:bCs/>
        </w:rPr>
        <w:t>não há limite máximo para despesas de capital</w:t>
      </w:r>
      <w:r w:rsidRPr="00C76553">
        <w:t xml:space="preserve">. Portanto, até </w:t>
      </w:r>
      <w:r w:rsidRPr="00C76553">
        <w:rPr>
          <w:b/>
          <w:bCs/>
        </w:rPr>
        <w:t>100% da verba</w:t>
      </w:r>
      <w:r w:rsidRPr="00C76553">
        <w:t xml:space="preserve"> pode ser direcionada para investimento.</w:t>
      </w:r>
    </w:p>
    <w:p w:rsidR="00C76553" w:rsidRPr="00C76553" w:rsidRDefault="00C76553" w:rsidP="00C76553">
      <w:pPr>
        <w:pStyle w:val="Ttulo4"/>
        <w:jc w:val="both"/>
        <w:rPr>
          <w:i w:val="0"/>
          <w:iCs w:val="0"/>
          <w:color w:val="FF0000"/>
          <w:sz w:val="24"/>
          <w:szCs w:val="24"/>
          <w:lang w:val="pt-BR"/>
        </w:rPr>
      </w:pPr>
      <w:r w:rsidRPr="00C76553">
        <w:rPr>
          <w:i w:val="0"/>
          <w:iCs w:val="0"/>
          <w:color w:val="FF0000"/>
          <w:sz w:val="24"/>
          <w:szCs w:val="24"/>
          <w:lang w:val="pt-BR"/>
        </w:rPr>
        <w:t>EXEMPLOS PRÁTICOS DE APLICAÇÃO PARA ELABORAÇÃO DO ORÇAMENTO</w:t>
      </w:r>
      <w:r>
        <w:rPr>
          <w:i w:val="0"/>
          <w:iCs w:val="0"/>
          <w:color w:val="FF0000"/>
          <w:sz w:val="24"/>
          <w:szCs w:val="24"/>
          <w:lang w:val="pt-BR"/>
        </w:rPr>
        <w:t xml:space="preserve"> - </w:t>
      </w:r>
      <w:r w:rsidRPr="00C76553">
        <w:rPr>
          <w:i w:val="0"/>
          <w:iCs w:val="0"/>
          <w:color w:val="FF0000"/>
          <w:lang w:val="pt-BR"/>
        </w:rPr>
        <w:t>CONSIDERANDO UM VA</w:t>
      </w:r>
      <w:r>
        <w:rPr>
          <w:i w:val="0"/>
          <w:iCs w:val="0"/>
          <w:color w:val="FF0000"/>
          <w:lang w:val="pt-BR"/>
        </w:rPr>
        <w:t>LOR HIPOTÉTICO DE R$ 100.000,00.</w:t>
      </w:r>
    </w:p>
    <w:p w:rsidR="00C76553" w:rsidRPr="00C76553" w:rsidRDefault="00C76553" w:rsidP="00C76553">
      <w:pPr>
        <w:pStyle w:val="NormalWeb"/>
        <w:numPr>
          <w:ilvl w:val="0"/>
          <w:numId w:val="37"/>
        </w:numPr>
      </w:pPr>
      <w:r w:rsidRPr="00C76553">
        <w:rPr>
          <w:b/>
          <w:bCs/>
        </w:rPr>
        <w:t>Exemplo 1: Aplicação Mista (70% Capital / 30% Custeio)</w:t>
      </w:r>
    </w:p>
    <w:p w:rsidR="00C76553" w:rsidRPr="00C76553" w:rsidRDefault="00C76553" w:rsidP="00C76553">
      <w:pPr>
        <w:pStyle w:val="NormalWeb"/>
        <w:numPr>
          <w:ilvl w:val="1"/>
          <w:numId w:val="37"/>
        </w:numPr>
        <w:jc w:val="both"/>
      </w:pPr>
      <w:r w:rsidRPr="00C76553">
        <w:rPr>
          <w:b/>
          <w:bCs/>
        </w:rPr>
        <w:t>Despesas de Capital (70% = R$ 70.000,00):</w:t>
      </w:r>
      <w:r w:rsidRPr="00C76553">
        <w:t xml:space="preserve"> Compra de veículo/ambulância, aquisição de computadores, mobília, equipamentos médico-hospitalares ou reforma/ampliação de prédio público.</w:t>
      </w:r>
    </w:p>
    <w:p w:rsidR="00C76553" w:rsidRPr="00C76553" w:rsidRDefault="00C76553" w:rsidP="00C76553">
      <w:pPr>
        <w:pStyle w:val="NormalWeb"/>
        <w:numPr>
          <w:ilvl w:val="1"/>
          <w:numId w:val="37"/>
        </w:numPr>
        <w:jc w:val="both"/>
      </w:pPr>
      <w:r w:rsidRPr="00C76553">
        <w:rPr>
          <w:b/>
          <w:bCs/>
        </w:rPr>
        <w:t>Despesas de Custeio (30% = R$ 30.000,00):</w:t>
      </w:r>
      <w:r w:rsidRPr="00C76553">
        <w:t xml:space="preserve"> Pagamento temporário de pessoal/horas extras vinculadas à execução, materiais de consumo (combustível, expediente) ou contratação de serviços de manutenção/softwares.</w:t>
      </w:r>
    </w:p>
    <w:p w:rsidR="00C76553" w:rsidRPr="00C76553" w:rsidRDefault="00C76553" w:rsidP="00C76553">
      <w:pPr>
        <w:pStyle w:val="NormalWeb"/>
        <w:numPr>
          <w:ilvl w:val="0"/>
          <w:numId w:val="37"/>
        </w:numPr>
        <w:jc w:val="both"/>
      </w:pPr>
      <w:r w:rsidRPr="00C76553">
        <w:rPr>
          <w:b/>
          <w:bCs/>
        </w:rPr>
        <w:t>Exemplo 2: Aplicação Total em Investimento (100% Capital / 0% Custeio)</w:t>
      </w:r>
    </w:p>
    <w:p w:rsidR="00C76553" w:rsidRPr="00C76553" w:rsidRDefault="00C76553" w:rsidP="00C76553">
      <w:pPr>
        <w:pStyle w:val="NormalWeb"/>
        <w:numPr>
          <w:ilvl w:val="1"/>
          <w:numId w:val="37"/>
        </w:numPr>
        <w:jc w:val="both"/>
      </w:pPr>
      <w:r w:rsidRPr="00C76553">
        <w:rPr>
          <w:b/>
          <w:bCs/>
        </w:rPr>
        <w:t>Despesas de Capital (100% = R$ 100.000,00):</w:t>
      </w:r>
      <w:r w:rsidRPr="00C76553">
        <w:t xml:space="preserve"> Utilização integral do valor para compra de maquinário/trator agrícola ou execução completa de obra pública.</w:t>
      </w:r>
    </w:p>
    <w:p w:rsidR="00C76553" w:rsidRPr="00C76553" w:rsidRDefault="00C76553" w:rsidP="00C76553">
      <w:pPr>
        <w:pStyle w:val="NormalWeb"/>
        <w:numPr>
          <w:ilvl w:val="1"/>
          <w:numId w:val="37"/>
        </w:numPr>
        <w:jc w:val="both"/>
      </w:pPr>
      <w:r w:rsidRPr="00C76553">
        <w:rPr>
          <w:b/>
          <w:bCs/>
        </w:rPr>
        <w:t>Despesas de Custeio (0%):</w:t>
      </w:r>
      <w:r w:rsidRPr="00C76553">
        <w:t xml:space="preserve"> Nenhum valor alocado para despesas operacionais.</w:t>
      </w:r>
    </w:p>
    <w:p w:rsidR="00C76553" w:rsidRPr="00C76553" w:rsidRDefault="00C76553" w:rsidP="00C76553">
      <w:pPr>
        <w:pStyle w:val="NormalWeb"/>
        <w:numPr>
          <w:ilvl w:val="0"/>
          <w:numId w:val="37"/>
        </w:numPr>
        <w:jc w:val="both"/>
      </w:pPr>
      <w:r w:rsidRPr="00C76553">
        <w:rPr>
          <w:b/>
          <w:bCs/>
        </w:rPr>
        <w:t>Exemplo 3: Aplicação Prioritária em Investimento (85% Capital / 15% Custeio)</w:t>
      </w:r>
    </w:p>
    <w:p w:rsidR="00C76553" w:rsidRPr="00C76553" w:rsidRDefault="00C76553" w:rsidP="00C76553">
      <w:pPr>
        <w:pStyle w:val="NormalWeb"/>
        <w:numPr>
          <w:ilvl w:val="1"/>
          <w:numId w:val="37"/>
        </w:numPr>
        <w:jc w:val="both"/>
      </w:pPr>
      <w:r w:rsidRPr="00C76553">
        <w:rPr>
          <w:b/>
          <w:bCs/>
        </w:rPr>
        <w:t>Despesas de Capital (85% = R$ 85.000,00):</w:t>
      </w:r>
      <w:r w:rsidRPr="00C76553">
        <w:t xml:space="preserve"> Aquisição de equipamentos estruturais para equipamento público/esportivo.</w:t>
      </w:r>
    </w:p>
    <w:p w:rsidR="00C76553" w:rsidRPr="00C76553" w:rsidRDefault="00C76553" w:rsidP="00C76553">
      <w:pPr>
        <w:pStyle w:val="NormalWeb"/>
        <w:numPr>
          <w:ilvl w:val="1"/>
          <w:numId w:val="37"/>
        </w:numPr>
        <w:jc w:val="both"/>
      </w:pPr>
      <w:r w:rsidRPr="00C76553">
        <w:rPr>
          <w:b/>
          <w:bCs/>
        </w:rPr>
        <w:t>Despesas de Custeio (15% = R$ 15.000,00):</w:t>
      </w:r>
      <w:r w:rsidRPr="00C76553">
        <w:t xml:space="preserve"> Serviços terceirizados de instalação e pequenos ajustes operacionais.</w:t>
      </w:r>
    </w:p>
    <w:p w:rsidR="00C76553" w:rsidRPr="00C76553" w:rsidRDefault="00C76553" w:rsidP="00C76553">
      <w:pPr>
        <w:pStyle w:val="Ttulo4"/>
        <w:rPr>
          <w:i w:val="0"/>
          <w:color w:val="auto"/>
          <w:lang w:val="pt-BR"/>
        </w:rPr>
      </w:pPr>
      <w:r w:rsidRPr="00C76553">
        <w:rPr>
          <w:i w:val="0"/>
          <w:color w:val="FF0000"/>
          <w:lang w:val="pt-BR"/>
        </w:rPr>
        <w:t>ATENÇÃO: O QUE NÃO PODE OCORRER (EXEMPLO DE INCONFORMIDADE):</w:t>
      </w:r>
    </w:p>
    <w:p w:rsidR="00C76553" w:rsidRDefault="00C76553" w:rsidP="00C76553">
      <w:pPr>
        <w:pStyle w:val="NormalWeb"/>
        <w:jc w:val="both"/>
      </w:pPr>
      <w:r w:rsidRPr="00C76553">
        <w:t xml:space="preserve">É </w:t>
      </w:r>
      <w:r w:rsidRPr="00C76553">
        <w:rPr>
          <w:b/>
          <w:bCs/>
        </w:rPr>
        <w:t>vedado</w:t>
      </w:r>
      <w:r w:rsidRPr="00C76553">
        <w:t xml:space="preserve"> apresentar propostas que ultrapassem o limite de custeio ou fiquem abaixo do piso de investimento. </w:t>
      </w:r>
    </w:p>
    <w:p w:rsidR="00C76553" w:rsidRDefault="00C76553" w:rsidP="00C76553">
      <w:pPr>
        <w:pStyle w:val="NormalWeb"/>
        <w:jc w:val="both"/>
      </w:pPr>
      <w:r w:rsidRPr="00C76553">
        <w:rPr>
          <w:b/>
        </w:rPr>
        <w:lastRenderedPageBreak/>
        <w:t>Por exemplo:</w:t>
      </w:r>
      <w:r>
        <w:rPr>
          <w:b/>
        </w:rPr>
        <w:t xml:space="preserve"> </w:t>
      </w:r>
      <w:r>
        <w:t>a</w:t>
      </w:r>
      <w:r w:rsidRPr="00C76553">
        <w:t xml:space="preserve">locar </w:t>
      </w:r>
      <w:r w:rsidRPr="00C76553">
        <w:rPr>
          <w:b/>
          <w:bCs/>
        </w:rPr>
        <w:t>R$ 40.000,00 (40%) em Custeio</w:t>
      </w:r>
      <w:r w:rsidRPr="00C76553">
        <w:t xml:space="preserve"> e </w:t>
      </w:r>
      <w:r w:rsidRPr="00C76553">
        <w:rPr>
          <w:b/>
          <w:bCs/>
        </w:rPr>
        <w:t>R$ 60.000,00 (60%) em Capital</w:t>
      </w:r>
      <w:r w:rsidRPr="00C76553">
        <w:t xml:space="preserve">. Esta divisão será </w:t>
      </w:r>
      <w:r w:rsidRPr="00C76553">
        <w:rPr>
          <w:b/>
          <w:bCs/>
        </w:rPr>
        <w:t>rejeitada</w:t>
      </w:r>
      <w:r w:rsidRPr="00C76553">
        <w:t xml:space="preserve">, </w:t>
      </w:r>
      <w:r w:rsidRPr="00C76553">
        <w:rPr>
          <w:b/>
        </w:rPr>
        <w:t>pois ultrapassa o teto de 30%</w:t>
      </w:r>
      <w:r w:rsidRPr="00C76553">
        <w:t xml:space="preserve"> para custeio e descumpre o mínimo obrigatório de 70% para capital.</w:t>
      </w:r>
    </w:p>
    <w:p w:rsidR="00C76553" w:rsidRPr="00C76553" w:rsidRDefault="00C76553" w:rsidP="00C76553">
      <w:pPr>
        <w:pStyle w:val="NormalWeb"/>
        <w:jc w:val="both"/>
        <w:rPr>
          <w:b/>
        </w:rPr>
      </w:pPr>
    </w:p>
    <w:p w:rsidR="00C76553" w:rsidRPr="00C76553" w:rsidRDefault="00C76553" w:rsidP="00C76553">
      <w:pPr>
        <w:pStyle w:val="NormalWeb"/>
        <w:jc w:val="center"/>
        <w:rPr>
          <w:rFonts w:ascii="Calibri" w:eastAsiaTheme="minorEastAsia" w:hAnsi="Calibri" w:cstheme="minorBidi"/>
          <w:b/>
          <w:color w:val="FF0000"/>
          <w:sz w:val="40"/>
          <w:szCs w:val="22"/>
          <w:lang w:eastAsia="en-US"/>
        </w:rPr>
      </w:pPr>
      <w:r w:rsidRPr="00C76553">
        <w:rPr>
          <w:rFonts w:ascii="Calibri" w:eastAsiaTheme="minorEastAsia" w:hAnsi="Calibri" w:cstheme="minorBidi"/>
          <w:b/>
          <w:color w:val="FF0000"/>
          <w:sz w:val="40"/>
          <w:szCs w:val="22"/>
          <w:lang w:eastAsia="en-US"/>
        </w:rPr>
        <w:t>MODELO DE PLANO DE TRABALHO</w:t>
      </w:r>
    </w:p>
    <w:p w:rsidR="00C76553" w:rsidRPr="00C76553" w:rsidRDefault="00C76553" w:rsidP="00C76553">
      <w:pPr>
        <w:spacing w:after="320"/>
        <w:jc w:val="center"/>
        <w:rPr>
          <w:b/>
          <w:color w:val="FF0000"/>
          <w:sz w:val="24"/>
          <w:lang w:val="pt-BR"/>
        </w:rPr>
      </w:pPr>
      <w:r w:rsidRPr="00C76553">
        <w:rPr>
          <w:b/>
          <w:color w:val="FF0000"/>
          <w:sz w:val="24"/>
          <w:lang w:val="pt-BR"/>
        </w:rPr>
        <w:t>MODELO ORIENTADO PELA MROSC (LEI Nº 13.019/2014) — TERMO DE FOMENTO</w:t>
      </w:r>
    </w:p>
    <w:p w:rsidR="00C76553" w:rsidRPr="00C76553" w:rsidRDefault="00C76553" w:rsidP="00C76553">
      <w:pPr>
        <w:spacing w:after="80"/>
        <w:jc w:val="center"/>
        <w:rPr>
          <w:b/>
          <w:color w:val="FF0000"/>
          <w:sz w:val="40"/>
          <w:lang w:val="pt-BR"/>
        </w:rPr>
      </w:pPr>
      <w:r w:rsidRPr="00C76553">
        <w:rPr>
          <w:b/>
          <w:color w:val="FF0000"/>
          <w:sz w:val="40"/>
          <w:lang w:val="pt-BR"/>
        </w:rPr>
        <w:t xml:space="preserve"> (Inserir timbre da instituição)</w:t>
      </w:r>
    </w:p>
    <w:p w:rsidR="00AA7C0F" w:rsidRPr="001D3244" w:rsidRDefault="008C2118" w:rsidP="00B81049">
      <w:pPr>
        <w:spacing w:after="80"/>
        <w:jc w:val="center"/>
        <w:rPr>
          <w:lang w:val="pt-BR"/>
        </w:rPr>
      </w:pPr>
      <w:r w:rsidRPr="001D3244">
        <w:rPr>
          <w:b/>
          <w:color w:val="1B365D"/>
          <w:sz w:val="40"/>
          <w:lang w:val="pt-BR"/>
        </w:rPr>
        <w:t>PLANO DE TRABALHO</w:t>
      </w:r>
    </w:p>
    <w:p w:rsidR="00AA7C0F" w:rsidRPr="00C54287" w:rsidRDefault="008C2118">
      <w:pPr>
        <w:keepNext/>
        <w:spacing w:before="320" w:after="120"/>
        <w:rPr>
          <w:lang w:val="pt-BR"/>
        </w:rPr>
      </w:pPr>
      <w:r w:rsidRPr="00C54287">
        <w:rPr>
          <w:b/>
          <w:color w:val="1B365D"/>
          <w:sz w:val="28"/>
          <w:lang w:val="pt-BR"/>
        </w:rPr>
        <w:t>1. IDENTIFICAÇÃO DAS PARTES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165"/>
        <w:gridCol w:w="6185"/>
      </w:tblGrid>
      <w:tr w:rsidR="00AA7C0F" w:rsidTr="007216C1">
        <w:tc>
          <w:tcPr>
            <w:tcW w:w="3165" w:type="dxa"/>
          </w:tcPr>
          <w:p w:rsidR="00AA7C0F" w:rsidRDefault="008C2118">
            <w:proofErr w:type="spellStart"/>
            <w:r>
              <w:rPr>
                <w:b/>
                <w:sz w:val="20"/>
              </w:rPr>
              <w:t>Título</w:t>
            </w:r>
            <w:proofErr w:type="spellEnd"/>
            <w:r>
              <w:rPr>
                <w:b/>
                <w:sz w:val="20"/>
              </w:rPr>
              <w:t xml:space="preserve"> do </w:t>
            </w:r>
            <w:proofErr w:type="spellStart"/>
            <w:r>
              <w:rPr>
                <w:b/>
                <w:sz w:val="20"/>
              </w:rPr>
              <w:t>Projeto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6185" w:type="dxa"/>
          </w:tcPr>
          <w:p w:rsidR="00AA7C0F" w:rsidRPr="00450DE7" w:rsidRDefault="008C2118">
            <w:pPr>
              <w:rPr>
                <w:color w:val="FF0000"/>
              </w:rPr>
            </w:pPr>
            <w:r w:rsidRPr="00450DE7">
              <w:rPr>
                <w:color w:val="FF0000"/>
                <w:sz w:val="20"/>
              </w:rPr>
              <w:t>[Nome completo do projeto]</w:t>
            </w:r>
          </w:p>
        </w:tc>
      </w:tr>
      <w:tr w:rsidR="00AA7C0F" w:rsidTr="007216C1">
        <w:tc>
          <w:tcPr>
            <w:tcW w:w="3165" w:type="dxa"/>
          </w:tcPr>
          <w:p w:rsidR="00AA7C0F" w:rsidRDefault="008C2118">
            <w:proofErr w:type="spellStart"/>
            <w:r>
              <w:rPr>
                <w:b/>
                <w:sz w:val="20"/>
              </w:rPr>
              <w:t>Proponente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6185" w:type="dxa"/>
          </w:tcPr>
          <w:p w:rsidR="00AA7C0F" w:rsidRPr="00450DE7" w:rsidRDefault="008C2118">
            <w:pPr>
              <w:rPr>
                <w:color w:val="FF0000"/>
              </w:rPr>
            </w:pPr>
            <w:r w:rsidRPr="00450DE7">
              <w:rPr>
                <w:color w:val="FF0000"/>
                <w:sz w:val="20"/>
              </w:rPr>
              <w:t>[Razão Social da Entidade]</w:t>
            </w:r>
          </w:p>
        </w:tc>
      </w:tr>
      <w:tr w:rsidR="00AA7C0F" w:rsidTr="007216C1">
        <w:tc>
          <w:tcPr>
            <w:tcW w:w="3165" w:type="dxa"/>
          </w:tcPr>
          <w:p w:rsidR="00AA7C0F" w:rsidRDefault="008C2118">
            <w:r>
              <w:rPr>
                <w:b/>
                <w:sz w:val="20"/>
              </w:rPr>
              <w:t>CNPJ:</w:t>
            </w:r>
          </w:p>
        </w:tc>
        <w:tc>
          <w:tcPr>
            <w:tcW w:w="6185" w:type="dxa"/>
          </w:tcPr>
          <w:p w:rsidR="00AA7C0F" w:rsidRPr="00450DE7" w:rsidRDefault="008C2118">
            <w:pPr>
              <w:rPr>
                <w:color w:val="FF0000"/>
              </w:rPr>
            </w:pPr>
            <w:r w:rsidRPr="00450DE7">
              <w:rPr>
                <w:color w:val="FF0000"/>
                <w:sz w:val="20"/>
              </w:rPr>
              <w:t>[Número]</w:t>
            </w:r>
          </w:p>
        </w:tc>
      </w:tr>
      <w:tr w:rsidR="00AA7C0F" w:rsidRPr="00890FF6" w:rsidTr="007216C1">
        <w:tc>
          <w:tcPr>
            <w:tcW w:w="3165" w:type="dxa"/>
          </w:tcPr>
          <w:p w:rsidR="00AA7C0F" w:rsidRDefault="008C2118">
            <w:r>
              <w:rPr>
                <w:b/>
                <w:sz w:val="20"/>
              </w:rPr>
              <w:t>Endereço Completo:</w:t>
            </w:r>
          </w:p>
        </w:tc>
        <w:tc>
          <w:tcPr>
            <w:tcW w:w="6185" w:type="dxa"/>
          </w:tcPr>
          <w:p w:rsidR="00AA7C0F" w:rsidRPr="00450DE7" w:rsidRDefault="008C2118">
            <w:pPr>
              <w:rPr>
                <w:color w:val="FF0000"/>
                <w:lang w:val="pt-BR"/>
              </w:rPr>
            </w:pPr>
            <w:r w:rsidRPr="00450DE7">
              <w:rPr>
                <w:color w:val="FF0000"/>
                <w:sz w:val="20"/>
                <w:lang w:val="pt-BR"/>
              </w:rPr>
              <w:t>[Rua, nº, Bairro, CEP, Cidade/UF]</w:t>
            </w:r>
          </w:p>
        </w:tc>
      </w:tr>
      <w:tr w:rsidR="00AA7C0F" w:rsidRPr="00890FF6" w:rsidTr="007216C1">
        <w:tc>
          <w:tcPr>
            <w:tcW w:w="3165" w:type="dxa"/>
          </w:tcPr>
          <w:p w:rsidR="00AA7C0F" w:rsidRDefault="008C2118">
            <w:proofErr w:type="spellStart"/>
            <w:r>
              <w:rPr>
                <w:b/>
                <w:sz w:val="20"/>
              </w:rPr>
              <w:t>Responsável</w:t>
            </w:r>
            <w:proofErr w:type="spellEnd"/>
            <w:r>
              <w:rPr>
                <w:b/>
                <w:sz w:val="20"/>
              </w:rPr>
              <w:t xml:space="preserve"> Legal:</w:t>
            </w:r>
          </w:p>
        </w:tc>
        <w:tc>
          <w:tcPr>
            <w:tcW w:w="6185" w:type="dxa"/>
          </w:tcPr>
          <w:p w:rsidR="00AA7C0F" w:rsidRPr="00450DE7" w:rsidRDefault="008C2118">
            <w:pPr>
              <w:rPr>
                <w:color w:val="FF0000"/>
                <w:lang w:val="pt-BR"/>
              </w:rPr>
            </w:pPr>
            <w:r w:rsidRPr="00450DE7">
              <w:rPr>
                <w:color w:val="FF0000"/>
                <w:sz w:val="20"/>
                <w:lang w:val="pt-BR"/>
              </w:rPr>
              <w:t>[Nome completo, CPF, RG, Cargo na OSC]</w:t>
            </w:r>
          </w:p>
        </w:tc>
      </w:tr>
      <w:tr w:rsidR="00AA7C0F" w:rsidRPr="00890FF6" w:rsidTr="007216C1">
        <w:tc>
          <w:tcPr>
            <w:tcW w:w="3165" w:type="dxa"/>
          </w:tcPr>
          <w:p w:rsidR="00AA7C0F" w:rsidRDefault="008C2118">
            <w:r>
              <w:rPr>
                <w:b/>
                <w:sz w:val="20"/>
              </w:rPr>
              <w:t xml:space="preserve">Dados </w:t>
            </w:r>
            <w:proofErr w:type="spellStart"/>
            <w:r>
              <w:rPr>
                <w:b/>
                <w:sz w:val="20"/>
              </w:rPr>
              <w:t>Bancários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Específicos</w:t>
            </w:r>
            <w:proofErr w:type="spellEnd"/>
            <w:r>
              <w:rPr>
                <w:b/>
                <w:sz w:val="20"/>
              </w:rPr>
              <w:t>:</w:t>
            </w:r>
          </w:p>
        </w:tc>
        <w:tc>
          <w:tcPr>
            <w:tcW w:w="6185" w:type="dxa"/>
          </w:tcPr>
          <w:p w:rsidR="00AA7C0F" w:rsidRPr="00450DE7" w:rsidRDefault="008C2118">
            <w:pPr>
              <w:rPr>
                <w:color w:val="FF0000"/>
                <w:lang w:val="pt-BR"/>
              </w:rPr>
            </w:pPr>
            <w:r w:rsidRPr="00450DE7">
              <w:rPr>
                <w:color w:val="FF0000"/>
                <w:sz w:val="20"/>
                <w:lang w:val="pt-BR"/>
              </w:rPr>
              <w:t>[Banco, Agência, Conta Corrente Isenta de Tarifas - Art. 51]</w:t>
            </w:r>
          </w:p>
        </w:tc>
      </w:tr>
      <w:tr w:rsidR="00AA7C0F" w:rsidRPr="00890FF6" w:rsidTr="007216C1">
        <w:tc>
          <w:tcPr>
            <w:tcW w:w="3165" w:type="dxa"/>
          </w:tcPr>
          <w:p w:rsidR="00AA7C0F" w:rsidRPr="007216C1" w:rsidRDefault="007216C1">
            <w:pPr>
              <w:rPr>
                <w:lang w:val="pt-BR"/>
              </w:rPr>
            </w:pPr>
            <w:r w:rsidRPr="007216C1">
              <w:rPr>
                <w:b/>
                <w:sz w:val="20"/>
                <w:lang w:val="pt-BR"/>
              </w:rPr>
              <w:t>Período de Execução e</w:t>
            </w:r>
            <w:r w:rsidR="008C2118" w:rsidRPr="007216C1">
              <w:rPr>
                <w:b/>
                <w:sz w:val="20"/>
                <w:lang w:val="pt-BR"/>
              </w:rPr>
              <w:t xml:space="preserve"> Valor:</w:t>
            </w:r>
          </w:p>
        </w:tc>
        <w:tc>
          <w:tcPr>
            <w:tcW w:w="6185" w:type="dxa"/>
          </w:tcPr>
          <w:p w:rsidR="00AA7C0F" w:rsidRPr="00450DE7" w:rsidRDefault="008C2118">
            <w:pPr>
              <w:rPr>
                <w:color w:val="FF0000"/>
                <w:lang w:val="pt-BR"/>
              </w:rPr>
            </w:pPr>
            <w:r w:rsidRPr="00450DE7">
              <w:rPr>
                <w:color w:val="FF0000"/>
                <w:sz w:val="20"/>
                <w:lang w:val="pt-BR"/>
              </w:rPr>
              <w:t>[Início] a [Término] | R$ [valor total]</w:t>
            </w:r>
          </w:p>
        </w:tc>
      </w:tr>
    </w:tbl>
    <w:p w:rsidR="00AA7C0F" w:rsidRPr="001D3244" w:rsidRDefault="00AA7C0F">
      <w:pPr>
        <w:spacing w:after="120"/>
        <w:rPr>
          <w:lang w:val="pt-BR"/>
        </w:rPr>
      </w:pPr>
    </w:p>
    <w:p w:rsidR="00AA7C0F" w:rsidRDefault="008C2118" w:rsidP="007216C1">
      <w:pPr>
        <w:keepNext/>
        <w:tabs>
          <w:tab w:val="left" w:pos="6210"/>
        </w:tabs>
        <w:spacing w:before="320" w:after="120"/>
        <w:rPr>
          <w:b/>
          <w:color w:val="1B365D"/>
          <w:sz w:val="28"/>
          <w:lang w:val="pt-BR"/>
        </w:rPr>
      </w:pPr>
      <w:r w:rsidRPr="001D3244">
        <w:rPr>
          <w:b/>
          <w:color w:val="1B365D"/>
          <w:sz w:val="28"/>
          <w:lang w:val="pt-BR"/>
        </w:rPr>
        <w:t>2. TÍTULO E APRESENTAÇÃO DO PROJETO</w:t>
      </w:r>
      <w:r w:rsidR="007216C1">
        <w:rPr>
          <w:b/>
          <w:color w:val="1B365D"/>
          <w:sz w:val="28"/>
          <w:lang w:val="pt-BR"/>
        </w:rPr>
        <w:tab/>
      </w:r>
    </w:p>
    <w:p w:rsidR="007216C1" w:rsidRPr="00E52876" w:rsidRDefault="007216C1" w:rsidP="007216C1">
      <w:pPr>
        <w:spacing w:after="80"/>
        <w:rPr>
          <w:color w:val="FF0000"/>
          <w:lang w:val="pt-BR"/>
        </w:rPr>
      </w:pPr>
      <w:r w:rsidRPr="00E52876">
        <w:rPr>
          <w:b/>
          <w:color w:val="FF0000"/>
          <w:sz w:val="21"/>
          <w:lang w:val="pt-BR"/>
        </w:rPr>
        <w:t>Orientação:</w:t>
      </w:r>
    </w:p>
    <w:p w:rsidR="00AA7C0F" w:rsidRPr="004252F4" w:rsidRDefault="007216C1" w:rsidP="004252F4">
      <w:pPr>
        <w:rPr>
          <w:color w:val="FF0000"/>
          <w:lang w:val="pt-BR"/>
        </w:rPr>
      </w:pPr>
      <w:r w:rsidRPr="004252F4">
        <w:rPr>
          <w:color w:val="FF0000"/>
          <w:lang w:val="pt-BR"/>
        </w:rPr>
        <w:t xml:space="preserve">Inserir título claro, objetivo e compatível com o objeto e a finalidade do projeto </w:t>
      </w:r>
    </w:p>
    <w:p w:rsidR="00AA7C0F" w:rsidRPr="001D3244" w:rsidRDefault="008C2118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3. OBJETIVO DO PLANO DE TRABALHO E CONTEXTUALIZAÇÃO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C0F" w:rsidRPr="00E52876" w:rsidRDefault="00E52876">
            <w:pPr>
              <w:spacing w:after="80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Neste campo, a organização deverá apresentar, de forma clara e fundamentada, a finalidade do Plano de Trabalho e o contexto que justifica a realização da parceria com o Poder Público.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Deverá ser informado o que se pretende realizar, por que a iniciativa é necessária, qual problema, demanda ou oportunidade de interesse público será enfrentado e de que maneira a execução da proposta contribuirá para a comunidade ou para o público beneficiário.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A contextualização deverá apresentar a realidade em que a parceria será desenvolvida, podendo incluir informações sobre o território, público atendido, demandas identificadas, atividades já realizadas pela organização, experiências anteriores e demais elementos que demonstrem a relevância da proposta.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lastRenderedPageBreak/>
              <w:t>O texto deverá es</w:t>
            </w:r>
            <w:r>
              <w:rPr>
                <w:i/>
                <w:color w:val="FF0000"/>
                <w:sz w:val="20"/>
                <w:lang w:val="pt-BR"/>
              </w:rPr>
              <w:t xml:space="preserve">tabelecer relação lógica entre: </w:t>
            </w:r>
            <w:r w:rsidRPr="007216C1">
              <w:rPr>
                <w:i/>
                <w:color w:val="FF0000"/>
                <w:sz w:val="20"/>
                <w:lang w:val="pt-BR"/>
              </w:rPr>
              <w:t xml:space="preserve">necessidade identificada </w:t>
            </w:r>
            <w:r w:rsidRPr="007216C1">
              <w:rPr>
                <w:rFonts w:hint="eastAsia"/>
                <w:i/>
                <w:color w:val="FF0000"/>
                <w:sz w:val="20"/>
                <w:lang w:val="pt-BR"/>
              </w:rPr>
              <w:t>→</w:t>
            </w:r>
            <w:r w:rsidRPr="007216C1">
              <w:rPr>
                <w:i/>
                <w:color w:val="FF0000"/>
                <w:sz w:val="20"/>
                <w:lang w:val="pt-BR"/>
              </w:rPr>
              <w:t xml:space="preserve"> objetivo da parceria </w:t>
            </w:r>
            <w:r w:rsidRPr="007216C1">
              <w:rPr>
                <w:rFonts w:hint="eastAsia"/>
                <w:i/>
                <w:color w:val="FF0000"/>
                <w:sz w:val="20"/>
                <w:lang w:val="pt-BR"/>
              </w:rPr>
              <w:t>→</w:t>
            </w:r>
            <w:r w:rsidRPr="007216C1">
              <w:rPr>
                <w:i/>
                <w:color w:val="FF0000"/>
                <w:sz w:val="20"/>
                <w:lang w:val="pt-BR"/>
              </w:rPr>
              <w:t xml:space="preserve"> ações propostas </w:t>
            </w:r>
            <w:r w:rsidRPr="007216C1">
              <w:rPr>
                <w:rFonts w:hint="eastAsia"/>
                <w:i/>
                <w:color w:val="FF0000"/>
                <w:sz w:val="20"/>
                <w:lang w:val="pt-BR"/>
              </w:rPr>
              <w:t>→</w:t>
            </w:r>
            <w:r w:rsidRPr="007216C1">
              <w:rPr>
                <w:i/>
                <w:color w:val="FF0000"/>
                <w:sz w:val="20"/>
                <w:lang w:val="pt-BR"/>
              </w:rPr>
              <w:t xml:space="preserve"> público beneficiário </w:t>
            </w:r>
            <w:r w:rsidRPr="007216C1">
              <w:rPr>
                <w:rFonts w:hint="eastAsia"/>
                <w:i/>
                <w:color w:val="FF0000"/>
                <w:sz w:val="20"/>
                <w:lang w:val="pt-BR"/>
              </w:rPr>
              <w:t>→</w:t>
            </w:r>
            <w:r w:rsidRPr="007216C1">
              <w:rPr>
                <w:i/>
                <w:color w:val="FF0000"/>
                <w:sz w:val="20"/>
                <w:lang w:val="pt-BR"/>
              </w:rPr>
              <w:t xml:space="preserve"> resultados esperados.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Recomenda-se evitar justificativas genéricas. Sempre que possível, devem ser utilizados dados, informações, registros, diagnósticos ou outros elementos concretos que demonstrem a existência da demanda e a relevância da iniciativa.</w:t>
            </w:r>
          </w:p>
          <w:p w:rsidR="00C54287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O objetivo apresentado neste campo deverá ser compatível com os demais elementos do Plano de Trabalho, especialmente com os objetivos geral e específicos, metas, indicadores, metodologia, cronograma de execução e resultados esperados.</w:t>
            </w:r>
          </w:p>
          <w:p w:rsidR="007216C1" w:rsidRPr="00C54287" w:rsidRDefault="007216C1" w:rsidP="007216C1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C54287">
              <w:rPr>
                <w:b/>
                <w:color w:val="FF0000"/>
                <w:sz w:val="20"/>
                <w:lang w:val="pt-BR"/>
              </w:rPr>
              <w:t>Perguntas orientadoras: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•</w:t>
            </w:r>
            <w:r w:rsidRPr="007216C1">
              <w:rPr>
                <w:i/>
                <w:color w:val="FF0000"/>
                <w:sz w:val="20"/>
                <w:lang w:val="pt-BR"/>
              </w:rPr>
              <w:tab/>
              <w:t>Qual é a finalidade principal da proposta?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•</w:t>
            </w:r>
            <w:r w:rsidRPr="007216C1">
              <w:rPr>
                <w:i/>
                <w:color w:val="FF0000"/>
                <w:sz w:val="20"/>
                <w:lang w:val="pt-BR"/>
              </w:rPr>
              <w:tab/>
              <w:t>Qual necessidade ou demanda pública motivou a iniciativa?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•</w:t>
            </w:r>
            <w:r w:rsidRPr="007216C1">
              <w:rPr>
                <w:i/>
                <w:color w:val="FF0000"/>
                <w:sz w:val="20"/>
                <w:lang w:val="pt-BR"/>
              </w:rPr>
              <w:tab/>
              <w:t>Quem será beneficiado?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•</w:t>
            </w:r>
            <w:r w:rsidRPr="007216C1">
              <w:rPr>
                <w:i/>
                <w:color w:val="FF0000"/>
                <w:sz w:val="20"/>
                <w:lang w:val="pt-BR"/>
              </w:rPr>
              <w:tab/>
              <w:t>Qual realidade ou problema a proposta pretende enfrentar?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•</w:t>
            </w:r>
            <w:r w:rsidRPr="007216C1">
              <w:rPr>
                <w:i/>
                <w:color w:val="FF0000"/>
                <w:sz w:val="20"/>
                <w:lang w:val="pt-BR"/>
              </w:rPr>
              <w:tab/>
              <w:t>Por que a realização da parceria é relevante?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•</w:t>
            </w:r>
            <w:r w:rsidRPr="007216C1">
              <w:rPr>
                <w:i/>
                <w:color w:val="FF0000"/>
                <w:sz w:val="20"/>
                <w:lang w:val="pt-BR"/>
              </w:rPr>
              <w:tab/>
              <w:t>O que será realizado?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•</w:t>
            </w:r>
            <w:r w:rsidRPr="007216C1">
              <w:rPr>
                <w:i/>
                <w:color w:val="FF0000"/>
                <w:sz w:val="20"/>
                <w:lang w:val="pt-BR"/>
              </w:rPr>
              <w:tab/>
              <w:t>Qual transformação ou resultado se espera alcançar?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•</w:t>
            </w:r>
            <w:r w:rsidRPr="007216C1">
              <w:rPr>
                <w:i/>
                <w:color w:val="FF0000"/>
                <w:sz w:val="20"/>
                <w:lang w:val="pt-BR"/>
              </w:rPr>
              <w:tab/>
              <w:t>Como a proposta se relaciona com o interesse público?</w:t>
            </w:r>
          </w:p>
          <w:p w:rsidR="00AA7C0F" w:rsidRPr="001D3244" w:rsidRDefault="00AA7C0F" w:rsidP="00E52876">
            <w:pPr>
              <w:spacing w:before="40" w:after="40"/>
              <w:jc w:val="both"/>
              <w:rPr>
                <w:lang w:val="pt-BR"/>
              </w:rPr>
            </w:pPr>
          </w:p>
        </w:tc>
      </w:tr>
    </w:tbl>
    <w:p w:rsidR="001D3244" w:rsidRPr="001D3244" w:rsidRDefault="001D3244" w:rsidP="001D3244">
      <w:pPr>
        <w:rPr>
          <w:lang w:val="pt-BR"/>
        </w:rPr>
      </w:pPr>
    </w:p>
    <w:p w:rsidR="00AA7C0F" w:rsidRDefault="008C2118">
      <w:pPr>
        <w:keepNext/>
        <w:spacing w:before="320" w:after="120"/>
      </w:pPr>
      <w:r>
        <w:rPr>
          <w:b/>
          <w:color w:val="1B365D"/>
          <w:sz w:val="28"/>
        </w:rPr>
        <w:t>4. OBJETIVO GERAL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A7C0F" w:rsidRPr="00E52876" w:rsidRDefault="00E52876">
            <w:pPr>
              <w:spacing w:after="80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7216C1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 xml:space="preserve">Descrever, de forma </w:t>
            </w:r>
            <w:r>
              <w:rPr>
                <w:i/>
                <w:color w:val="FF0000"/>
                <w:sz w:val="20"/>
                <w:lang w:val="pt-BR"/>
              </w:rPr>
              <w:t xml:space="preserve">clara, objetiva e abrangente, </w:t>
            </w:r>
            <w:r w:rsidRPr="007216C1">
              <w:rPr>
                <w:i/>
                <w:color w:val="FF0000"/>
                <w:sz w:val="20"/>
                <w:lang w:val="pt-BR"/>
              </w:rPr>
              <w:t>o principal resultado que se pretende alcançar com a</w:t>
            </w:r>
            <w:r>
              <w:rPr>
                <w:i/>
                <w:color w:val="FF0000"/>
                <w:sz w:val="20"/>
                <w:lang w:val="pt-BR"/>
              </w:rPr>
              <w:t xml:space="preserve"> execução da parceria</w:t>
            </w:r>
            <w:r w:rsidRPr="007216C1">
              <w:rPr>
                <w:i/>
                <w:color w:val="FF0000"/>
                <w:sz w:val="20"/>
                <w:lang w:val="pt-BR"/>
              </w:rPr>
              <w:t>. O objetivo geral deve apresentar a finalidade c</w:t>
            </w:r>
            <w:r>
              <w:rPr>
                <w:i/>
                <w:color w:val="FF0000"/>
                <w:sz w:val="20"/>
                <w:lang w:val="pt-BR"/>
              </w:rPr>
              <w:t xml:space="preserve">entral da proposta, indicando </w:t>
            </w:r>
            <w:r w:rsidRPr="007216C1">
              <w:rPr>
                <w:i/>
                <w:color w:val="FF0000"/>
                <w:sz w:val="20"/>
                <w:lang w:val="pt-BR"/>
              </w:rPr>
              <w:t>o que se pretende realizar, p</w:t>
            </w:r>
            <w:r>
              <w:rPr>
                <w:i/>
                <w:color w:val="FF0000"/>
                <w:sz w:val="20"/>
                <w:lang w:val="pt-BR"/>
              </w:rPr>
              <w:t>ara quem e com qual finalidade.</w:t>
            </w:r>
          </w:p>
          <w:p w:rsid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O objetivo geral deverá estar diretamente relac</w:t>
            </w:r>
            <w:r>
              <w:rPr>
                <w:i/>
                <w:color w:val="FF0000"/>
                <w:sz w:val="20"/>
                <w:lang w:val="pt-BR"/>
              </w:rPr>
              <w:t>ionado ao objeto da parceria</w:t>
            </w:r>
            <w:r w:rsidRPr="007216C1">
              <w:rPr>
                <w:i/>
                <w:color w:val="FF0000"/>
                <w:sz w:val="20"/>
                <w:lang w:val="pt-BR"/>
              </w:rPr>
              <w:t xml:space="preserve">, demonstrando a contribuição da iniciativa para o atendimento da necessidade identificada e para </w:t>
            </w:r>
            <w:r>
              <w:rPr>
                <w:i/>
                <w:color w:val="FF0000"/>
                <w:sz w:val="20"/>
                <w:lang w:val="pt-BR"/>
              </w:rPr>
              <w:t>o alcance do interesse público.</w:t>
            </w:r>
          </w:p>
          <w:p w:rsidR="003C2616" w:rsidRPr="007216C1" w:rsidRDefault="003C2616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AA7C0F" w:rsidRPr="007216C1" w:rsidRDefault="007216C1" w:rsidP="007216C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3C2616">
              <w:rPr>
                <w:b/>
                <w:color w:val="FF0000"/>
                <w:sz w:val="20"/>
                <w:lang w:val="pt-BR"/>
              </w:rPr>
              <w:t>Atenção:</w:t>
            </w:r>
            <w:r>
              <w:rPr>
                <w:i/>
                <w:color w:val="FF0000"/>
                <w:sz w:val="20"/>
                <w:lang w:val="pt-BR"/>
              </w:rPr>
              <w:t xml:space="preserve"> O objetivo geral deve ser </w:t>
            </w:r>
            <w:r w:rsidRPr="007216C1">
              <w:rPr>
                <w:i/>
                <w:color w:val="FF0000"/>
                <w:sz w:val="20"/>
                <w:lang w:val="pt-BR"/>
              </w:rPr>
              <w:t>único, coerente e possível de ser alcançado</w:t>
            </w:r>
            <w:r>
              <w:rPr>
                <w:i/>
                <w:color w:val="FF0000"/>
                <w:sz w:val="20"/>
                <w:lang w:val="pt-BR"/>
              </w:rPr>
              <w:t xml:space="preserve"> durante o período de execução</w:t>
            </w:r>
            <w:r w:rsidRPr="007216C1">
              <w:rPr>
                <w:i/>
                <w:color w:val="FF0000"/>
                <w:sz w:val="20"/>
                <w:lang w:val="pt-BR"/>
              </w:rPr>
              <w:t xml:space="preserve">, servindo como referência para a definição dos objetivos específicos, metas, indicadores, metodologia e demais </w:t>
            </w:r>
            <w:r>
              <w:rPr>
                <w:i/>
                <w:color w:val="FF0000"/>
                <w:sz w:val="20"/>
                <w:lang w:val="pt-BR"/>
              </w:rPr>
              <w:t>elementos do Plano de Trabalho.</w:t>
            </w:r>
            <w:r w:rsidR="003C2616">
              <w:rPr>
                <w:i/>
                <w:color w:val="FF0000"/>
                <w:sz w:val="20"/>
                <w:lang w:val="pt-BR"/>
              </w:rPr>
              <w:t xml:space="preserve"> </w:t>
            </w:r>
            <w:r w:rsidRPr="003C2616">
              <w:rPr>
                <w:b/>
                <w:color w:val="FF0000"/>
                <w:sz w:val="20"/>
                <w:lang w:val="pt-BR"/>
              </w:rPr>
              <w:t>Exemplo:</w:t>
            </w:r>
            <w:r>
              <w:rPr>
                <w:i/>
                <w:color w:val="FF0000"/>
                <w:sz w:val="20"/>
                <w:lang w:val="pt-BR"/>
              </w:rPr>
              <w:t xml:space="preserve"> </w:t>
            </w:r>
            <w:r w:rsidRPr="007216C1">
              <w:rPr>
                <w:i/>
                <w:color w:val="FF0000"/>
                <w:sz w:val="20"/>
                <w:lang w:val="pt-BR"/>
              </w:rPr>
              <w:t>Promover atividades esportivas, recreativas e de integração social para crianças e adolescentes do município, contribuindo para o desenvolvimento físico, social e comunitário do público atendido.</w:t>
            </w:r>
          </w:p>
        </w:tc>
      </w:tr>
    </w:tbl>
    <w:p w:rsidR="00AA7C0F" w:rsidRPr="001D3244" w:rsidRDefault="00AA7C0F">
      <w:pPr>
        <w:rPr>
          <w:lang w:val="pt-BR"/>
        </w:rPr>
      </w:pPr>
    </w:p>
    <w:p w:rsidR="00AA7C0F" w:rsidRDefault="008C2118">
      <w:pPr>
        <w:keepNext/>
        <w:spacing w:before="320" w:after="120"/>
        <w:rPr>
          <w:b/>
          <w:color w:val="1B365D"/>
          <w:sz w:val="28"/>
          <w:lang w:val="pt-BR"/>
        </w:rPr>
      </w:pPr>
      <w:r w:rsidRPr="001D3244">
        <w:rPr>
          <w:b/>
          <w:color w:val="1B365D"/>
          <w:sz w:val="28"/>
          <w:lang w:val="pt-BR"/>
        </w:rPr>
        <w:t>5. OBJETIVOS ESPECÍFICOS</w:t>
      </w:r>
    </w:p>
    <w:p w:rsidR="003C2616" w:rsidRPr="003C2616" w:rsidRDefault="003C2616" w:rsidP="003C2616">
      <w:pPr>
        <w:pStyle w:val="isselectedend"/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3C2616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Orientação:</w:t>
      </w:r>
    </w:p>
    <w:p w:rsidR="003C2616" w:rsidRPr="003C2616" w:rsidRDefault="003C2616" w:rsidP="003C2616">
      <w:pPr>
        <w:pStyle w:val="isselectedend"/>
        <w:jc w:val="both"/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lastRenderedPageBreak/>
        <w:t xml:space="preserve">Os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objetivos específicos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devem detalhar o objetivo geral, demonstrando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quais resultados ou mudanças o projeto pretende alcançar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para atingir a finalidade proposta. Em um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Plano de Trabalho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, devem ser formulados de maneira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clara, objetiva, coerente e verificável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>, permitindo identificar posteriormente se foram efetivamente alcançados.</w:t>
      </w:r>
    </w:p>
    <w:p w:rsidR="003C2616" w:rsidRPr="00D329A1" w:rsidRDefault="003C2616" w:rsidP="003C2616">
      <w:pPr>
        <w:pStyle w:val="isselectedend"/>
        <w:rPr>
          <w:rFonts w:ascii="Calibri" w:eastAsiaTheme="minorEastAsia" w:hAnsi="Calibri" w:cstheme="minorBidi"/>
          <w:b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color w:val="FF0000"/>
          <w:sz w:val="20"/>
          <w:szCs w:val="22"/>
          <w:lang w:eastAsia="en-US"/>
        </w:rPr>
        <w:t>É recomendável que cada objetivo específico:</w:t>
      </w:r>
    </w:p>
    <w:p w:rsidR="003C2616" w:rsidRPr="003C2616" w:rsidRDefault="00D329A1" w:rsidP="003C261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/>
          <w:color w:val="FF0000"/>
          <w:sz w:val="20"/>
          <w:lang w:val="pt-BR"/>
        </w:rPr>
        <w:t>Esteja</w:t>
      </w:r>
      <w:r w:rsidR="003C2616" w:rsidRPr="003C2616">
        <w:rPr>
          <w:i/>
          <w:color w:val="FF0000"/>
          <w:sz w:val="20"/>
          <w:lang w:val="pt-BR"/>
        </w:rPr>
        <w:t xml:space="preserve"> diretamente relacionado ao </w:t>
      </w:r>
      <w:r w:rsidR="003C2616" w:rsidRPr="003C2616">
        <w:rPr>
          <w:bCs/>
          <w:i/>
          <w:color w:val="FF0000"/>
          <w:sz w:val="20"/>
          <w:lang w:val="pt-BR"/>
        </w:rPr>
        <w:t>objetivo geral</w:t>
      </w:r>
      <w:r w:rsidR="003C2616" w:rsidRPr="003C2616">
        <w:rPr>
          <w:i/>
          <w:color w:val="FF0000"/>
          <w:sz w:val="20"/>
          <w:lang w:val="pt-BR"/>
        </w:rPr>
        <w:t>;</w:t>
      </w:r>
    </w:p>
    <w:p w:rsidR="003C2616" w:rsidRPr="003C2616" w:rsidRDefault="00D329A1" w:rsidP="003C261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/>
          <w:color w:val="FF0000"/>
          <w:sz w:val="20"/>
          <w:lang w:val="pt-BR"/>
        </w:rPr>
        <w:t>Descreva</w:t>
      </w:r>
      <w:r w:rsidR="003C2616" w:rsidRPr="003C2616">
        <w:rPr>
          <w:i/>
          <w:color w:val="FF0000"/>
          <w:sz w:val="20"/>
          <w:lang w:val="pt-BR"/>
        </w:rPr>
        <w:t xml:space="preserve"> um </w:t>
      </w:r>
      <w:r w:rsidR="003C2616" w:rsidRPr="003C2616">
        <w:rPr>
          <w:bCs/>
          <w:i/>
          <w:color w:val="FF0000"/>
          <w:sz w:val="20"/>
          <w:lang w:val="pt-BR"/>
        </w:rPr>
        <w:t>resultado pretendido</w:t>
      </w:r>
      <w:r w:rsidR="003C2616" w:rsidRPr="003C2616">
        <w:rPr>
          <w:i/>
          <w:color w:val="FF0000"/>
          <w:sz w:val="20"/>
          <w:lang w:val="pt-BR"/>
        </w:rPr>
        <w:t>, e não apenas uma atividade;</w:t>
      </w:r>
    </w:p>
    <w:p w:rsidR="003C2616" w:rsidRPr="003C2616" w:rsidRDefault="00D329A1" w:rsidP="003C261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/>
          <w:color w:val="FF0000"/>
          <w:sz w:val="20"/>
          <w:lang w:val="pt-BR"/>
        </w:rPr>
        <w:t>Seja</w:t>
      </w:r>
      <w:r w:rsidR="003C2616" w:rsidRPr="003C2616">
        <w:rPr>
          <w:i/>
          <w:color w:val="FF0000"/>
          <w:sz w:val="20"/>
          <w:lang w:val="pt-BR"/>
        </w:rPr>
        <w:t xml:space="preserve"> claro e específico, evitando expressões genéricas;</w:t>
      </w:r>
    </w:p>
    <w:p w:rsidR="003C2616" w:rsidRPr="003C2616" w:rsidRDefault="00D329A1" w:rsidP="003C261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/>
          <w:color w:val="FF0000"/>
          <w:sz w:val="20"/>
          <w:lang w:val="pt-BR"/>
        </w:rPr>
        <w:t>Possa</w:t>
      </w:r>
      <w:r w:rsidR="003C2616" w:rsidRPr="003C2616">
        <w:rPr>
          <w:i/>
          <w:color w:val="FF0000"/>
          <w:sz w:val="20"/>
          <w:lang w:val="pt-BR"/>
        </w:rPr>
        <w:t xml:space="preserve"> ser </w:t>
      </w:r>
      <w:r w:rsidR="003C2616" w:rsidRPr="003C2616">
        <w:rPr>
          <w:bCs/>
          <w:i/>
          <w:color w:val="FF0000"/>
          <w:sz w:val="20"/>
          <w:lang w:val="pt-BR"/>
        </w:rPr>
        <w:t>verificado por meio de metas e indicadores</w:t>
      </w:r>
      <w:r w:rsidR="003C2616" w:rsidRPr="003C2616">
        <w:rPr>
          <w:i/>
          <w:color w:val="FF0000"/>
          <w:sz w:val="20"/>
          <w:lang w:val="pt-BR"/>
        </w:rPr>
        <w:t>;</w:t>
      </w:r>
    </w:p>
    <w:p w:rsidR="003C2616" w:rsidRPr="003C2616" w:rsidRDefault="00D329A1" w:rsidP="003C261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/>
          <w:color w:val="FF0000"/>
          <w:sz w:val="20"/>
          <w:lang w:val="pt-BR"/>
        </w:rPr>
        <w:t>Tenha</w:t>
      </w:r>
      <w:r w:rsidR="003C2616" w:rsidRPr="003C2616">
        <w:rPr>
          <w:i/>
          <w:color w:val="FF0000"/>
          <w:sz w:val="20"/>
          <w:lang w:val="pt-BR"/>
        </w:rPr>
        <w:t xml:space="preserve"> correspondência com a </w:t>
      </w:r>
      <w:r w:rsidR="003C2616" w:rsidRPr="003C2616">
        <w:rPr>
          <w:bCs/>
          <w:i/>
          <w:color w:val="FF0000"/>
          <w:sz w:val="20"/>
          <w:lang w:val="pt-BR"/>
        </w:rPr>
        <w:t>metodologia e o cronograma de execução</w:t>
      </w:r>
      <w:r w:rsidR="003C2616" w:rsidRPr="003C2616">
        <w:rPr>
          <w:i/>
          <w:color w:val="FF0000"/>
          <w:sz w:val="20"/>
          <w:lang w:val="pt-BR"/>
        </w:rPr>
        <w:t>;</w:t>
      </w:r>
    </w:p>
    <w:p w:rsidR="003C2616" w:rsidRPr="003C2616" w:rsidRDefault="00D329A1" w:rsidP="003C2616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/>
          <w:color w:val="FF0000"/>
          <w:sz w:val="20"/>
          <w:lang w:val="pt-BR"/>
        </w:rPr>
        <w:t>Contribua</w:t>
      </w:r>
      <w:r w:rsidR="003C2616" w:rsidRPr="003C2616">
        <w:rPr>
          <w:i/>
          <w:color w:val="FF0000"/>
          <w:sz w:val="20"/>
          <w:lang w:val="pt-BR"/>
        </w:rPr>
        <w:t xml:space="preserve"> diretamente para os </w:t>
      </w:r>
      <w:r w:rsidR="003C2616" w:rsidRPr="003C2616">
        <w:rPr>
          <w:bCs/>
          <w:i/>
          <w:color w:val="FF0000"/>
          <w:sz w:val="20"/>
          <w:lang w:val="pt-BR"/>
        </w:rPr>
        <w:t>resultados esperados</w:t>
      </w:r>
      <w:r w:rsidR="003C2616" w:rsidRPr="003C2616">
        <w:rPr>
          <w:i/>
          <w:color w:val="FF0000"/>
          <w:sz w:val="20"/>
          <w:lang w:val="pt-BR"/>
        </w:rPr>
        <w:t xml:space="preserve"> da parceria.</w:t>
      </w:r>
    </w:p>
    <w:p w:rsidR="003C2616" w:rsidRPr="00D329A1" w:rsidRDefault="003C2616" w:rsidP="003C2616">
      <w:pPr>
        <w:pStyle w:val="Ttulo3"/>
        <w:rPr>
          <w:rFonts w:ascii="Calibri" w:eastAsiaTheme="minorEastAsia" w:hAnsi="Calibri" w:cstheme="minorBidi"/>
          <w:b w:val="0"/>
          <w:bCs w:val="0"/>
          <w:color w:val="FF0000"/>
          <w:sz w:val="20"/>
          <w:lang w:val="pt-BR"/>
        </w:rPr>
      </w:pPr>
      <w:r w:rsidRPr="00D329A1">
        <w:rPr>
          <w:rFonts w:ascii="Calibri" w:eastAsiaTheme="minorEastAsia" w:hAnsi="Calibri" w:cstheme="minorBidi"/>
          <w:color w:val="FF0000"/>
          <w:sz w:val="20"/>
          <w:lang w:val="pt-BR"/>
        </w:rPr>
        <w:t>Exemplo:</w:t>
      </w:r>
    </w:p>
    <w:p w:rsidR="003C2616" w:rsidRPr="00D329A1" w:rsidRDefault="003C2616" w:rsidP="003C2616">
      <w:pPr>
        <w:pStyle w:val="isselectedend"/>
        <w:rPr>
          <w:rFonts w:ascii="Calibri" w:eastAsiaTheme="minorEastAsia" w:hAnsi="Calibri" w:cstheme="minorBidi"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color w:val="FF0000"/>
          <w:sz w:val="20"/>
          <w:szCs w:val="22"/>
          <w:lang w:eastAsia="en-US"/>
        </w:rPr>
        <w:t>Objetivo geral:</w:t>
      </w:r>
    </w:p>
    <w:p w:rsidR="003C2616" w:rsidRPr="003C2616" w:rsidRDefault="003C2616" w:rsidP="00D329A1">
      <w:pPr>
        <w:pStyle w:val="isselectedend"/>
        <w:numPr>
          <w:ilvl w:val="0"/>
          <w:numId w:val="35"/>
        </w:numPr>
        <w:jc w:val="both"/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3C2616">
        <w:rPr>
          <w:rFonts w:ascii="Calibri" w:eastAsiaTheme="minorEastAsia" w:hAnsi="Calibri" w:cstheme="minorBidi"/>
          <w:iCs/>
          <w:color w:val="FF0000"/>
          <w:sz w:val="20"/>
          <w:szCs w:val="22"/>
          <w:lang w:eastAsia="en-US"/>
        </w:rPr>
        <w:t>Promover atividades culturais e de lazer para crianças e adolescentes do município, contribuindo para a convivência social, a participação comunitária e o acesso à cultura.</w:t>
      </w:r>
    </w:p>
    <w:p w:rsidR="003C2616" w:rsidRPr="00D329A1" w:rsidRDefault="003C2616" w:rsidP="003C2616">
      <w:pPr>
        <w:pStyle w:val="isselectedend"/>
        <w:jc w:val="both"/>
        <w:rPr>
          <w:rFonts w:ascii="Calibri" w:eastAsiaTheme="minorEastAsia" w:hAnsi="Calibri" w:cstheme="minorBidi"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color w:val="FF0000"/>
          <w:sz w:val="20"/>
          <w:szCs w:val="22"/>
          <w:lang w:eastAsia="en-US"/>
        </w:rPr>
        <w:t>Objetivos específicos:</w:t>
      </w:r>
    </w:p>
    <w:p w:rsidR="003C2616" w:rsidRPr="003C2616" w:rsidRDefault="003C2616" w:rsidP="003C261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Cs/>
          <w:color w:val="FF0000"/>
          <w:sz w:val="20"/>
          <w:lang w:val="pt-BR"/>
        </w:rPr>
        <w:t>Ampliar o acesso de crianças e adolescentes a atividades culturais e de lazer;</w:t>
      </w:r>
    </w:p>
    <w:p w:rsidR="003C2616" w:rsidRPr="003C2616" w:rsidRDefault="003C2616" w:rsidP="003C261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Cs/>
          <w:color w:val="FF0000"/>
          <w:sz w:val="20"/>
          <w:lang w:val="pt-BR"/>
        </w:rPr>
        <w:t>Estimular o desenvolvimento de habilidades artísticas, culturais e sociais por meio de atividades diversificadas;</w:t>
      </w:r>
    </w:p>
    <w:p w:rsidR="003C2616" w:rsidRPr="003C2616" w:rsidRDefault="003C2616" w:rsidP="003C261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Cs/>
          <w:color w:val="FF0000"/>
          <w:sz w:val="20"/>
          <w:lang w:val="pt-BR"/>
        </w:rPr>
        <w:t>Fortalecer a convivência social e a integração entre crianças, adolescentes, famílias e comunidade;</w:t>
      </w:r>
    </w:p>
    <w:p w:rsidR="003C2616" w:rsidRPr="003C2616" w:rsidRDefault="003C2616" w:rsidP="003C261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Cs/>
          <w:color w:val="FF0000"/>
          <w:sz w:val="20"/>
          <w:lang w:val="pt-BR"/>
        </w:rPr>
        <w:t>Promover espaços de participação, expressão e interação comunitária;</w:t>
      </w:r>
    </w:p>
    <w:p w:rsidR="003C2616" w:rsidRPr="003C2616" w:rsidRDefault="003C2616" w:rsidP="003C261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Cs/>
          <w:color w:val="FF0000"/>
          <w:sz w:val="20"/>
          <w:lang w:val="pt-BR"/>
        </w:rPr>
        <w:t>Incentivar a participação das famílias nas atividades culturais e de lazer desenvolvidas pelo projeto;</w:t>
      </w:r>
    </w:p>
    <w:p w:rsidR="003C2616" w:rsidRPr="003C2616" w:rsidRDefault="003C2616" w:rsidP="003C2616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i/>
          <w:color w:val="FF0000"/>
          <w:sz w:val="20"/>
          <w:lang w:val="pt-BR"/>
        </w:rPr>
      </w:pPr>
      <w:r w:rsidRPr="003C2616">
        <w:rPr>
          <w:iCs/>
          <w:color w:val="FF0000"/>
          <w:sz w:val="20"/>
          <w:lang w:val="pt-BR"/>
        </w:rPr>
        <w:t>Contribuir para o desenvolvimento social e cultural do público beneficiário por meio de ações planejadas e continuadas.</w:t>
      </w:r>
    </w:p>
    <w:p w:rsidR="003C2616" w:rsidRPr="00D329A1" w:rsidRDefault="003C2616" w:rsidP="00D329A1">
      <w:pPr>
        <w:pStyle w:val="Ttulo3"/>
        <w:jc w:val="both"/>
        <w:rPr>
          <w:rFonts w:ascii="Calibri" w:eastAsiaTheme="minorEastAsia" w:hAnsi="Calibri" w:cstheme="minorBidi"/>
          <w:bCs w:val="0"/>
          <w:color w:val="FF0000"/>
          <w:sz w:val="20"/>
          <w:lang w:val="pt-BR"/>
        </w:rPr>
      </w:pPr>
      <w:r w:rsidRPr="00D329A1">
        <w:rPr>
          <w:rFonts w:ascii="Calibri" w:eastAsiaTheme="minorEastAsia" w:hAnsi="Calibri" w:cstheme="minorBidi"/>
          <w:color w:val="FF0000"/>
          <w:sz w:val="20"/>
          <w:lang w:val="pt-BR"/>
        </w:rPr>
        <w:t xml:space="preserve">Atenção: objetivo específico não é simplesmente uma lista de atividades. É importante diferenciar </w:t>
      </w:r>
      <w:r w:rsidRPr="00D329A1">
        <w:rPr>
          <w:rFonts w:ascii="Calibri" w:eastAsiaTheme="minorEastAsia" w:hAnsi="Calibri" w:cstheme="minorBidi"/>
          <w:bCs w:val="0"/>
          <w:color w:val="FF0000"/>
          <w:sz w:val="20"/>
          <w:lang w:val="pt-BR"/>
        </w:rPr>
        <w:t>objetivo, atividade, meta e indicador</w:t>
      </w:r>
      <w:r w:rsidRPr="00D329A1">
        <w:rPr>
          <w:rFonts w:ascii="Calibri" w:eastAsiaTheme="minorEastAsia" w:hAnsi="Calibri" w:cstheme="minorBidi"/>
          <w:color w:val="FF0000"/>
          <w:sz w:val="20"/>
          <w:lang w:val="pt-BR"/>
        </w:rPr>
        <w:t>.</w:t>
      </w:r>
    </w:p>
    <w:p w:rsidR="003C2616" w:rsidRPr="003C2616" w:rsidRDefault="003C2616" w:rsidP="003C2616">
      <w:pPr>
        <w:pStyle w:val="isselectedend"/>
        <w:numPr>
          <w:ilvl w:val="0"/>
          <w:numId w:val="32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Objetivo específico: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indica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o que se pretende alcançar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>.</w:t>
      </w:r>
    </w:p>
    <w:p w:rsidR="003C2616" w:rsidRPr="003C2616" w:rsidRDefault="003C2616" w:rsidP="003C2616">
      <w:pPr>
        <w:pStyle w:val="isselectedend"/>
        <w:numPr>
          <w:ilvl w:val="0"/>
          <w:numId w:val="32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Atividade: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indica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o que será realizado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para alcançar o objetivo.</w:t>
      </w:r>
    </w:p>
    <w:p w:rsidR="003C2616" w:rsidRPr="003C2616" w:rsidRDefault="003C2616" w:rsidP="003C2616">
      <w:pPr>
        <w:pStyle w:val="isselectedend"/>
        <w:numPr>
          <w:ilvl w:val="0"/>
          <w:numId w:val="32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Meta: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estabelece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quanto, quem, onde ou em que medida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o objetivo será alcançado.</w:t>
      </w:r>
    </w:p>
    <w:p w:rsidR="003C2616" w:rsidRPr="003C2616" w:rsidRDefault="003C2616" w:rsidP="003C2616">
      <w:pPr>
        <w:pStyle w:val="isselectedend"/>
        <w:numPr>
          <w:ilvl w:val="0"/>
          <w:numId w:val="32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Indicador: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permite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verificar e medir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o cumprimento da meta e os resultados alcançados.</w:t>
      </w:r>
    </w:p>
    <w:p w:rsidR="003C2616" w:rsidRPr="00D329A1" w:rsidRDefault="003C2616" w:rsidP="003C2616">
      <w:pPr>
        <w:pStyle w:val="Ttulo3"/>
        <w:rPr>
          <w:rFonts w:ascii="Calibri" w:eastAsiaTheme="minorEastAsia" w:hAnsi="Calibri" w:cstheme="minorBidi"/>
          <w:b w:val="0"/>
          <w:bCs w:val="0"/>
          <w:color w:val="FF0000"/>
          <w:sz w:val="20"/>
          <w:lang w:val="pt-BR"/>
        </w:rPr>
      </w:pPr>
      <w:r w:rsidRPr="00D329A1">
        <w:rPr>
          <w:rFonts w:ascii="Calibri" w:eastAsiaTheme="minorEastAsia" w:hAnsi="Calibri" w:cstheme="minorBidi"/>
          <w:color w:val="FF0000"/>
          <w:sz w:val="20"/>
          <w:lang w:val="pt-BR"/>
        </w:rPr>
        <w:t>Exemplo prático:</w:t>
      </w:r>
    </w:p>
    <w:p w:rsidR="003C2616" w:rsidRPr="003C2616" w:rsidRDefault="003C2616" w:rsidP="003C2616">
      <w:pPr>
        <w:pStyle w:val="isselectedend"/>
        <w:numPr>
          <w:ilvl w:val="0"/>
          <w:numId w:val="33"/>
        </w:numPr>
        <w:jc w:val="both"/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Objetivo específico:</w:t>
      </w:r>
      <w: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Cs/>
          <w:color w:val="FF0000"/>
          <w:sz w:val="20"/>
          <w:szCs w:val="22"/>
          <w:lang w:eastAsia="en-US"/>
        </w:rPr>
        <w:t>Ampliar o acesso de crianças e adolescentes a atividades culturais.</w:t>
      </w:r>
    </w:p>
    <w:p w:rsidR="003C2616" w:rsidRPr="003C2616" w:rsidRDefault="003C2616" w:rsidP="003C2616">
      <w:pPr>
        <w:pStyle w:val="isselectedend"/>
        <w:numPr>
          <w:ilvl w:val="0"/>
          <w:numId w:val="33"/>
        </w:numPr>
        <w:jc w:val="both"/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Atividade:</w:t>
      </w:r>
      <w: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Cs/>
          <w:color w:val="FF0000"/>
          <w:sz w:val="20"/>
          <w:szCs w:val="22"/>
          <w:lang w:eastAsia="en-US"/>
        </w:rPr>
        <w:t>Realizar oficinas de música, dança, teatro e artes.</w:t>
      </w:r>
    </w:p>
    <w:p w:rsidR="003C2616" w:rsidRPr="003C2616" w:rsidRDefault="003C2616" w:rsidP="003C2616">
      <w:pPr>
        <w:pStyle w:val="isselectedend"/>
        <w:numPr>
          <w:ilvl w:val="0"/>
          <w:numId w:val="33"/>
        </w:numPr>
        <w:jc w:val="both"/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Meta:</w:t>
      </w:r>
      <w: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Cs/>
          <w:color w:val="FF0000"/>
          <w:sz w:val="20"/>
          <w:szCs w:val="22"/>
          <w:lang w:eastAsia="en-US"/>
        </w:rPr>
        <w:t>Realizar 20 oficinas culturais, atendendo até 100 crianças e adolescentes durante o período de execução.</w:t>
      </w:r>
    </w:p>
    <w:p w:rsidR="003C2616" w:rsidRPr="003C2616" w:rsidRDefault="003C2616" w:rsidP="003C2616">
      <w:pPr>
        <w:pStyle w:val="isselectedend"/>
        <w:numPr>
          <w:ilvl w:val="0"/>
          <w:numId w:val="33"/>
        </w:numPr>
        <w:jc w:val="both"/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Indicador:</w:t>
      </w:r>
      <w: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Cs/>
          <w:color w:val="FF0000"/>
          <w:sz w:val="20"/>
          <w:szCs w:val="22"/>
          <w:lang w:eastAsia="en-US"/>
        </w:rPr>
        <w:t>Número de oficinas realizadas e número de participantes atendidos.</w:t>
      </w:r>
    </w:p>
    <w:p w:rsidR="003C2616" w:rsidRPr="00D329A1" w:rsidRDefault="003C2616" w:rsidP="003C2616">
      <w:pPr>
        <w:pStyle w:val="Ttulo3"/>
        <w:rPr>
          <w:rFonts w:ascii="Calibri" w:eastAsiaTheme="minorEastAsia" w:hAnsi="Calibri" w:cstheme="minorBidi"/>
          <w:b w:val="0"/>
          <w:bCs w:val="0"/>
          <w:color w:val="FF0000"/>
          <w:sz w:val="20"/>
          <w:lang w:val="pt-BR"/>
        </w:rPr>
      </w:pPr>
      <w:r w:rsidRPr="00D329A1">
        <w:rPr>
          <w:rFonts w:ascii="Calibri" w:eastAsiaTheme="minorEastAsia" w:hAnsi="Calibri" w:cstheme="minorBidi"/>
          <w:color w:val="FF0000"/>
          <w:sz w:val="20"/>
          <w:lang w:val="pt-BR"/>
        </w:rPr>
        <w:lastRenderedPageBreak/>
        <w:t>Em resumo:</w:t>
      </w:r>
    </w:p>
    <w:p w:rsidR="003C2616" w:rsidRPr="003C2616" w:rsidRDefault="003C2616" w:rsidP="003C2616">
      <w:pPr>
        <w:pStyle w:val="isselectedend"/>
        <w:numPr>
          <w:ilvl w:val="0"/>
          <w:numId w:val="34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Objetivo geral:</w:t>
      </w:r>
      <w:r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apresenta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a finalidade maior do projeto e onde se pretende chegar.</w:t>
      </w:r>
    </w:p>
    <w:p w:rsidR="003C2616" w:rsidRPr="003C2616" w:rsidRDefault="003C2616" w:rsidP="003C2616">
      <w:pPr>
        <w:pStyle w:val="isselectedend"/>
        <w:numPr>
          <w:ilvl w:val="0"/>
          <w:numId w:val="34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Objetivos específicos:</w:t>
      </w:r>
      <w:r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apresentam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os resultados que se pretende alcançar para contribuir com o objetivo geral.</w:t>
      </w:r>
    </w:p>
    <w:p w:rsidR="003C2616" w:rsidRPr="003C2616" w:rsidRDefault="003C2616" w:rsidP="003C2616">
      <w:pPr>
        <w:pStyle w:val="isselectedend"/>
        <w:numPr>
          <w:ilvl w:val="0"/>
          <w:numId w:val="34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Atividades:</w:t>
      </w:r>
      <w:r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demonstram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o que será feito para alcançar os objetivos.</w:t>
      </w:r>
    </w:p>
    <w:p w:rsidR="003C2616" w:rsidRPr="003C2616" w:rsidRDefault="003C2616" w:rsidP="003C2616">
      <w:pPr>
        <w:pStyle w:val="isselectedend"/>
        <w:numPr>
          <w:ilvl w:val="0"/>
          <w:numId w:val="34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Metas:</w:t>
      </w:r>
      <w:r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definem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quanto e em que medida se pretende realizar ou alcançar.</w:t>
      </w:r>
    </w:p>
    <w:p w:rsidR="003C2616" w:rsidRPr="003C2616" w:rsidRDefault="003C2616" w:rsidP="003C2616">
      <w:pPr>
        <w:pStyle w:val="isselectedend"/>
        <w:numPr>
          <w:ilvl w:val="0"/>
          <w:numId w:val="34"/>
        </w:numPr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D329A1">
        <w:rPr>
          <w:rFonts w:ascii="Calibri" w:eastAsiaTheme="minorEastAsia" w:hAnsi="Calibri" w:cstheme="minorBidi"/>
          <w:b/>
          <w:bCs/>
          <w:i/>
          <w:color w:val="FF0000"/>
          <w:sz w:val="20"/>
          <w:szCs w:val="22"/>
          <w:lang w:eastAsia="en-US"/>
        </w:rPr>
        <w:t>Indicadores:</w:t>
      </w:r>
      <w:r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 xml:space="preserve"> 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permitem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verificar e medir o cumprimento das metas e os resultados obtidos.</w:t>
      </w:r>
    </w:p>
    <w:p w:rsidR="003C2616" w:rsidRPr="003C2616" w:rsidRDefault="003C2616" w:rsidP="003C2616">
      <w:pPr>
        <w:pStyle w:val="NormalWeb"/>
        <w:jc w:val="both"/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</w:pP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Por isso, os objetivos específicos devem manter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coerência lógica com as metas, indicadores, atividades, metodologia, cronograma, resultados esperados e demais elementos do Plano de Trabalho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 xml:space="preserve">, formando uma sequência clara entre </w:t>
      </w:r>
      <w:r w:rsidRPr="003C2616">
        <w:rPr>
          <w:rFonts w:ascii="Calibri" w:eastAsiaTheme="minorEastAsia" w:hAnsi="Calibri" w:cstheme="minorBidi"/>
          <w:bCs/>
          <w:i/>
          <w:color w:val="FF0000"/>
          <w:sz w:val="20"/>
          <w:szCs w:val="22"/>
          <w:lang w:eastAsia="en-US"/>
        </w:rPr>
        <w:t>o que se pretende alcançar, o que será realizado e como o resultado será comprovado</w:t>
      </w:r>
      <w:r w:rsidRPr="003C2616">
        <w:rPr>
          <w:rFonts w:ascii="Calibri" w:eastAsiaTheme="minorEastAsia" w:hAnsi="Calibri" w:cstheme="minorBidi"/>
          <w:i/>
          <w:color w:val="FF0000"/>
          <w:sz w:val="20"/>
          <w:szCs w:val="22"/>
          <w:lang w:eastAsia="en-US"/>
        </w:rPr>
        <w:t>.</w:t>
      </w:r>
    </w:p>
    <w:p w:rsidR="00AA7C0F" w:rsidRPr="007216C1" w:rsidRDefault="008C2118">
      <w:pPr>
        <w:keepNext/>
        <w:spacing w:before="320" w:after="120"/>
        <w:rPr>
          <w:lang w:val="pt-BR"/>
        </w:rPr>
      </w:pPr>
      <w:r w:rsidRPr="007216C1">
        <w:rPr>
          <w:b/>
          <w:color w:val="1B365D"/>
          <w:sz w:val="28"/>
          <w:lang w:val="pt-BR"/>
        </w:rPr>
        <w:t>6. JUSTIFICATIVA E DIAGNÓSTICO DA REALIDADE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7216C1" w:rsidRDefault="004252F4" w:rsidP="007216C1">
            <w:pPr>
              <w:spacing w:after="80"/>
              <w:rPr>
                <w:i/>
                <w:color w:val="FF0000"/>
                <w:sz w:val="20"/>
                <w:lang w:val="pt-BR"/>
              </w:rPr>
            </w:pPr>
            <w:r>
              <w:rPr>
                <w:b/>
                <w:i/>
                <w:color w:val="FF0000"/>
                <w:sz w:val="20"/>
                <w:lang w:val="pt-BR"/>
              </w:rPr>
              <w:t>Orientação:</w:t>
            </w:r>
          </w:p>
          <w:p w:rsidR="007216C1" w:rsidRPr="007216C1" w:rsidRDefault="007216C1" w:rsidP="004252F4">
            <w:pPr>
              <w:spacing w:after="80"/>
              <w:jc w:val="both"/>
              <w:rPr>
                <w:i/>
                <w:color w:val="FF0000"/>
                <w:sz w:val="20"/>
                <w:lang w:val="pt-BR"/>
              </w:rPr>
            </w:pPr>
            <w:r w:rsidRPr="007216C1">
              <w:rPr>
                <w:i/>
                <w:color w:val="FF0000"/>
                <w:sz w:val="20"/>
                <w:lang w:val="pt-BR"/>
              </w:rPr>
              <w:t>Apresentar, de forma fundamentada, a realidade local que justifica a realizaçã</w:t>
            </w:r>
            <w:r>
              <w:rPr>
                <w:i/>
                <w:color w:val="FF0000"/>
                <w:sz w:val="20"/>
                <w:lang w:val="pt-BR"/>
              </w:rPr>
              <w:t xml:space="preserve">o da parceria, demonstrando o </w:t>
            </w:r>
            <w:r w:rsidRPr="007216C1">
              <w:rPr>
                <w:i/>
                <w:color w:val="FF0000"/>
                <w:sz w:val="20"/>
                <w:lang w:val="pt-BR"/>
              </w:rPr>
              <w:t>nexo entre a situação identificada, a necessidade ou oportunidade existente e as ações propostas pela Organização da Sociedade Civil (OSC).</w:t>
            </w:r>
          </w:p>
          <w:p w:rsidR="007216C1" w:rsidRPr="007216C1" w:rsidRDefault="007216C1" w:rsidP="007216C1">
            <w:pPr>
              <w:spacing w:after="80"/>
              <w:rPr>
                <w:b/>
                <w:i/>
                <w:color w:val="FF0000"/>
                <w:sz w:val="20"/>
                <w:lang w:val="pt-BR"/>
              </w:rPr>
            </w:pPr>
            <w:r w:rsidRPr="007216C1">
              <w:rPr>
                <w:b/>
                <w:i/>
                <w:color w:val="FF0000"/>
                <w:sz w:val="20"/>
                <w:lang w:val="pt-BR"/>
              </w:rPr>
              <w:t>O texto deverá:</w:t>
            </w:r>
          </w:p>
          <w:p w:rsidR="007216C1" w:rsidRPr="004252F4" w:rsidRDefault="007216C1" w:rsidP="004252F4">
            <w:pPr>
              <w:pStyle w:val="PargrafodaLista"/>
              <w:numPr>
                <w:ilvl w:val="0"/>
                <w:numId w:val="24"/>
              </w:numPr>
              <w:spacing w:after="8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Apresentar o diagnóstico da realidade, identificando o problema, necessidade ou oportunidade que será enfrentado pela parceria, preferencialmente com dados demográficos, sociais, culturais, educacionais, econômicos ou territoriais do município ou da região;</w:t>
            </w:r>
          </w:p>
          <w:p w:rsidR="007216C1" w:rsidRPr="004252F4" w:rsidRDefault="007216C1" w:rsidP="004252F4">
            <w:pPr>
              <w:pStyle w:val="PargrafodaLista"/>
              <w:numPr>
                <w:ilvl w:val="0"/>
                <w:numId w:val="24"/>
              </w:numPr>
              <w:spacing w:after="8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Demonstrar a relevância da proposta, explicando de que maneira as ações previstas contribuirão para enfrentar a realidade apresentada e produzir os resultados esperados;</w:t>
            </w:r>
          </w:p>
          <w:p w:rsidR="007216C1" w:rsidRPr="004252F4" w:rsidRDefault="007216C1" w:rsidP="004252F4">
            <w:pPr>
              <w:pStyle w:val="PargrafodaLista"/>
              <w:numPr>
                <w:ilvl w:val="0"/>
                <w:numId w:val="24"/>
              </w:numPr>
              <w:spacing w:after="8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Demonstrar a capacidade técnica e operacional da OSC, apresentando sua experiência anterior, estrutura disponível, equipe envolvida e outras condições que comprovem sua aptidão para executar o objeto da parceria;</w:t>
            </w:r>
          </w:p>
          <w:p w:rsidR="007216C1" w:rsidRPr="004252F4" w:rsidRDefault="007216C1" w:rsidP="004252F4">
            <w:pPr>
              <w:pStyle w:val="PargrafodaLista"/>
              <w:numPr>
                <w:ilvl w:val="0"/>
                <w:numId w:val="24"/>
              </w:numPr>
              <w:spacing w:after="8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Evidenciar o interesse público, demonstrando quais benefícios a execução da proposta poderá proporcionar ao público-alvo e à comunidade;</w:t>
            </w:r>
          </w:p>
          <w:p w:rsidR="007216C1" w:rsidRPr="004252F4" w:rsidRDefault="007216C1" w:rsidP="004252F4">
            <w:pPr>
              <w:pStyle w:val="PargrafodaLista"/>
              <w:numPr>
                <w:ilvl w:val="0"/>
                <w:numId w:val="24"/>
              </w:numPr>
              <w:spacing w:after="8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Demonstrar o interesse recíproco, estabelecendo a relação entre as finalidades da OSC, o objeto da parceria e as necessidades de interesse público que serão atendidas;</w:t>
            </w:r>
          </w:p>
          <w:p w:rsidR="007216C1" w:rsidRPr="004252F4" w:rsidRDefault="007216C1" w:rsidP="004252F4">
            <w:pPr>
              <w:pStyle w:val="PargrafodaLista"/>
              <w:numPr>
                <w:ilvl w:val="0"/>
                <w:numId w:val="24"/>
              </w:numPr>
              <w:spacing w:after="8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Justificar a escolha das ações propostas, relacionando-as diretamente aos problemas ou necessidades identificados no diagnóstico.</w:t>
            </w:r>
          </w:p>
          <w:p w:rsidR="00AA7C0F" w:rsidRPr="001D3244" w:rsidRDefault="007216C1" w:rsidP="007216C1">
            <w:pPr>
              <w:spacing w:before="40" w:after="40"/>
              <w:jc w:val="both"/>
              <w:rPr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Atenção:</w:t>
            </w:r>
            <w:r w:rsidRPr="007216C1">
              <w:rPr>
                <w:i/>
                <w:color w:val="FF0000"/>
                <w:sz w:val="20"/>
                <w:lang w:val="pt-BR"/>
              </w:rPr>
              <w:t xml:space="preserve"> Evitar justificativas genéricas. As informações apresentadas devem permitir compreender qual é a realidade existente, qual problema ou necessidade será enfrentado, por que a proposta é adequada para essa realidade e quais benefícios públicos são esperados. Quando disponíveis, utilizar dados oficiais e informações verificáveis para fundamentar o diagnóstico.</w:t>
            </w:r>
          </w:p>
        </w:tc>
      </w:tr>
    </w:tbl>
    <w:p w:rsidR="00AA7C0F" w:rsidRPr="001D3244" w:rsidRDefault="00AA7C0F">
      <w:pPr>
        <w:spacing w:after="80"/>
        <w:rPr>
          <w:lang w:val="pt-BR"/>
        </w:rPr>
      </w:pPr>
    </w:p>
    <w:p w:rsidR="00AA7C0F" w:rsidRPr="001D3244" w:rsidRDefault="008C2118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7. PÚBLICO-ALVO E TERRITORIALIDADE</w:t>
      </w:r>
    </w:p>
    <w:p w:rsidR="00E52876" w:rsidRPr="00E52876" w:rsidRDefault="00E52876" w:rsidP="00E52876">
      <w:pPr>
        <w:spacing w:after="80"/>
        <w:rPr>
          <w:color w:val="FF0000"/>
          <w:lang w:val="pt-BR"/>
        </w:rPr>
      </w:pPr>
      <w:r w:rsidRPr="00E52876">
        <w:rPr>
          <w:b/>
          <w:color w:val="FF0000"/>
          <w:sz w:val="21"/>
          <w:lang w:val="pt-BR"/>
        </w:rPr>
        <w:t>Orientação:</w:t>
      </w:r>
    </w:p>
    <w:p w:rsidR="007216C1" w:rsidRPr="007216C1" w:rsidRDefault="007216C1" w:rsidP="004252F4">
      <w:pPr>
        <w:keepNext/>
        <w:spacing w:before="320" w:after="120"/>
        <w:jc w:val="both"/>
        <w:rPr>
          <w:i/>
          <w:color w:val="FF0000"/>
          <w:sz w:val="20"/>
          <w:lang w:val="pt-BR"/>
        </w:rPr>
      </w:pPr>
      <w:r w:rsidRPr="007216C1">
        <w:rPr>
          <w:i/>
          <w:color w:val="FF0000"/>
          <w:sz w:val="20"/>
          <w:lang w:val="pt-BR"/>
        </w:rPr>
        <w:lastRenderedPageBreak/>
        <w:t>Identificar e caracterizar de forma clara e detalhada o público que será diretamente beneficiado pela parceria, bem como os beneficiários indiretos, quando houver. Informar a quantidade estimada de pessoas atendidas e as características releva</w:t>
      </w:r>
      <w:r>
        <w:rPr>
          <w:i/>
          <w:color w:val="FF0000"/>
          <w:sz w:val="20"/>
          <w:lang w:val="pt-BR"/>
        </w:rPr>
        <w:t>ntes para a execução das ações.</w:t>
      </w:r>
    </w:p>
    <w:p w:rsidR="007216C1" w:rsidRPr="004252F4" w:rsidRDefault="007216C1" w:rsidP="004252F4">
      <w:pPr>
        <w:keepNext/>
        <w:spacing w:before="320" w:after="120"/>
        <w:jc w:val="both"/>
        <w:rPr>
          <w:b/>
          <w:color w:val="FF0000"/>
          <w:sz w:val="20"/>
          <w:lang w:val="pt-BR"/>
        </w:rPr>
      </w:pPr>
      <w:r w:rsidRPr="004252F4">
        <w:rPr>
          <w:b/>
          <w:color w:val="FF0000"/>
          <w:sz w:val="20"/>
          <w:lang w:val="pt-BR"/>
        </w:rPr>
        <w:t>O texto deverá:</w:t>
      </w:r>
    </w:p>
    <w:p w:rsidR="007F4F7C" w:rsidRPr="007F4F7C" w:rsidRDefault="007216C1" w:rsidP="004252F4">
      <w:pPr>
        <w:pStyle w:val="PargrafodaLista"/>
        <w:keepNext/>
        <w:numPr>
          <w:ilvl w:val="0"/>
          <w:numId w:val="11"/>
        </w:numPr>
        <w:spacing w:before="320" w:after="120"/>
        <w:jc w:val="both"/>
        <w:rPr>
          <w:i/>
          <w:color w:val="FF0000"/>
          <w:sz w:val="20"/>
          <w:lang w:val="pt-BR"/>
        </w:rPr>
      </w:pPr>
      <w:r w:rsidRPr="007F4F7C">
        <w:rPr>
          <w:i/>
          <w:color w:val="FF0000"/>
          <w:sz w:val="20"/>
          <w:lang w:val="pt-BR"/>
        </w:rPr>
        <w:t>Identificar os beneficiários diretos, informando a quantidade estimada de pessoas que participarão ou serão ate</w:t>
      </w:r>
      <w:r w:rsidR="007F4F7C" w:rsidRPr="007F4F7C">
        <w:rPr>
          <w:i/>
          <w:color w:val="FF0000"/>
          <w:sz w:val="20"/>
          <w:lang w:val="pt-BR"/>
        </w:rPr>
        <w:t>ndidas diretamente pelas ações;</w:t>
      </w:r>
    </w:p>
    <w:p w:rsidR="007216C1" w:rsidRPr="007F4F7C" w:rsidRDefault="007216C1" w:rsidP="004252F4">
      <w:pPr>
        <w:pStyle w:val="PargrafodaLista"/>
        <w:keepNext/>
        <w:numPr>
          <w:ilvl w:val="0"/>
          <w:numId w:val="11"/>
        </w:numPr>
        <w:spacing w:before="320" w:after="120"/>
        <w:jc w:val="both"/>
        <w:rPr>
          <w:i/>
          <w:color w:val="FF0000"/>
          <w:sz w:val="20"/>
          <w:lang w:val="pt-BR"/>
        </w:rPr>
      </w:pPr>
      <w:r w:rsidRPr="007F4F7C">
        <w:rPr>
          <w:i/>
          <w:color w:val="FF0000"/>
          <w:sz w:val="20"/>
          <w:lang w:val="pt-BR"/>
        </w:rPr>
        <w:t>Caracterizar o público-alvo, indicando, conforme a natureza da proposta, faixa etária, gênero, perfil socioeconômico, condições específicas ou outros aspectos relevantes;</w:t>
      </w:r>
    </w:p>
    <w:p w:rsidR="007216C1" w:rsidRPr="007F4F7C" w:rsidRDefault="007216C1" w:rsidP="004252F4">
      <w:pPr>
        <w:pStyle w:val="PargrafodaLista"/>
        <w:keepNext/>
        <w:numPr>
          <w:ilvl w:val="0"/>
          <w:numId w:val="11"/>
        </w:numPr>
        <w:spacing w:before="320" w:after="120"/>
        <w:jc w:val="both"/>
        <w:rPr>
          <w:i/>
          <w:color w:val="FF0000"/>
          <w:sz w:val="20"/>
          <w:lang w:val="pt-BR"/>
        </w:rPr>
      </w:pPr>
      <w:r w:rsidRPr="007F4F7C">
        <w:rPr>
          <w:i/>
          <w:color w:val="FF0000"/>
          <w:sz w:val="20"/>
          <w:lang w:val="pt-BR"/>
        </w:rPr>
        <w:t>Informar critérios de vulnerabilidade social, quando aplicável, explicando quais condições serão consideradas para priorização ou acesso às atividades;</w:t>
      </w:r>
    </w:p>
    <w:p w:rsidR="007216C1" w:rsidRPr="007F4F7C" w:rsidRDefault="007216C1" w:rsidP="004252F4">
      <w:pPr>
        <w:pStyle w:val="PargrafodaLista"/>
        <w:keepNext/>
        <w:numPr>
          <w:ilvl w:val="0"/>
          <w:numId w:val="11"/>
        </w:numPr>
        <w:spacing w:before="320" w:after="120"/>
        <w:jc w:val="both"/>
        <w:rPr>
          <w:i/>
          <w:color w:val="FF0000"/>
          <w:sz w:val="20"/>
          <w:lang w:val="pt-BR"/>
        </w:rPr>
      </w:pPr>
      <w:r w:rsidRPr="007F4F7C">
        <w:rPr>
          <w:i/>
          <w:color w:val="FF0000"/>
          <w:sz w:val="20"/>
          <w:lang w:val="pt-BR"/>
        </w:rPr>
        <w:t>Identificar os beneficiários indiretos, quando houver, considerando familiares, comunidade ou outros grupos que poderão ser beneficiados pelos resultados da parceria;</w:t>
      </w:r>
    </w:p>
    <w:p w:rsidR="007216C1" w:rsidRPr="007F4F7C" w:rsidRDefault="007216C1" w:rsidP="004252F4">
      <w:pPr>
        <w:pStyle w:val="PargrafodaLista"/>
        <w:keepNext/>
        <w:numPr>
          <w:ilvl w:val="0"/>
          <w:numId w:val="11"/>
        </w:numPr>
        <w:spacing w:before="320" w:after="120"/>
        <w:jc w:val="both"/>
        <w:rPr>
          <w:i/>
          <w:color w:val="FF0000"/>
          <w:sz w:val="20"/>
          <w:lang w:val="pt-BR"/>
        </w:rPr>
      </w:pPr>
      <w:r w:rsidRPr="007F4F7C">
        <w:rPr>
          <w:i/>
          <w:color w:val="FF0000"/>
          <w:sz w:val="20"/>
          <w:lang w:val="pt-BR"/>
        </w:rPr>
        <w:t>Definir a territorialidade, indicando o município, bairros, comunidades, distritos, localidades rurais ou demais territórios onde as ações serão realizadas;</w:t>
      </w:r>
    </w:p>
    <w:p w:rsidR="007216C1" w:rsidRPr="007F4F7C" w:rsidRDefault="007216C1" w:rsidP="004252F4">
      <w:pPr>
        <w:pStyle w:val="PargrafodaLista"/>
        <w:keepNext/>
        <w:numPr>
          <w:ilvl w:val="0"/>
          <w:numId w:val="11"/>
        </w:numPr>
        <w:spacing w:before="320" w:after="120"/>
        <w:jc w:val="both"/>
        <w:rPr>
          <w:i/>
          <w:color w:val="FF0000"/>
          <w:sz w:val="20"/>
          <w:lang w:val="pt-BR"/>
        </w:rPr>
      </w:pPr>
      <w:r w:rsidRPr="007F4F7C">
        <w:rPr>
          <w:i/>
          <w:color w:val="FF0000"/>
          <w:sz w:val="20"/>
          <w:lang w:val="pt-BR"/>
        </w:rPr>
        <w:t>Informar os locais de execução, sempre que já estiverem definidos, indicando equipamentos públicos, espaços comunitários, sede da OSC ou outros locais previstos;</w:t>
      </w:r>
    </w:p>
    <w:p w:rsidR="007216C1" w:rsidRPr="007F4F7C" w:rsidRDefault="007216C1" w:rsidP="004252F4">
      <w:pPr>
        <w:pStyle w:val="PargrafodaLista"/>
        <w:keepNext/>
        <w:numPr>
          <w:ilvl w:val="0"/>
          <w:numId w:val="11"/>
        </w:numPr>
        <w:spacing w:before="320" w:after="120"/>
        <w:jc w:val="both"/>
        <w:rPr>
          <w:i/>
          <w:color w:val="FF0000"/>
          <w:sz w:val="20"/>
          <w:lang w:val="pt-BR"/>
        </w:rPr>
      </w:pPr>
      <w:r w:rsidRPr="007F4F7C">
        <w:rPr>
          <w:i/>
          <w:color w:val="FF0000"/>
          <w:sz w:val="20"/>
          <w:lang w:val="pt-BR"/>
        </w:rPr>
        <w:t>Explicar a relação entre o território e o público atendido, especialmente quando a proposta estiver direcionada a determinada comunidade ou região;</w:t>
      </w:r>
    </w:p>
    <w:p w:rsidR="007216C1" w:rsidRPr="007F4F7C" w:rsidRDefault="007216C1" w:rsidP="004252F4">
      <w:pPr>
        <w:pStyle w:val="PargrafodaLista"/>
        <w:keepNext/>
        <w:numPr>
          <w:ilvl w:val="0"/>
          <w:numId w:val="11"/>
        </w:numPr>
        <w:spacing w:before="320" w:after="120"/>
        <w:jc w:val="both"/>
        <w:rPr>
          <w:i/>
          <w:color w:val="FF0000"/>
          <w:sz w:val="20"/>
          <w:lang w:val="pt-BR"/>
        </w:rPr>
      </w:pPr>
      <w:r w:rsidRPr="007F4F7C">
        <w:rPr>
          <w:i/>
          <w:color w:val="FF0000"/>
          <w:sz w:val="20"/>
          <w:lang w:val="pt-BR"/>
        </w:rPr>
        <w:t>Indicar como será realizado o acesso ou a seleção dos beneficiários, quando houver critérios específicos.</w:t>
      </w:r>
    </w:p>
    <w:p w:rsidR="007F4F7C" w:rsidRDefault="007216C1" w:rsidP="004252F4">
      <w:pPr>
        <w:keepNext/>
        <w:spacing w:before="320" w:after="120"/>
        <w:jc w:val="both"/>
        <w:rPr>
          <w:i/>
          <w:color w:val="FF0000"/>
          <w:sz w:val="20"/>
          <w:lang w:val="pt-BR"/>
        </w:rPr>
      </w:pPr>
      <w:r w:rsidRPr="004252F4">
        <w:rPr>
          <w:b/>
          <w:color w:val="FF0000"/>
          <w:sz w:val="20"/>
          <w:lang w:val="pt-BR"/>
        </w:rPr>
        <w:t>Atenção:</w:t>
      </w:r>
      <w:r w:rsidRPr="007216C1">
        <w:rPr>
          <w:i/>
          <w:color w:val="FF0000"/>
          <w:sz w:val="20"/>
          <w:lang w:val="pt-BR"/>
        </w:rPr>
        <w:t xml:space="preserve"> As informações devem ser compatíveis com as metas e indicadores do Plano de Trabalho. A quantidade estimada de beneficiários deve ser realista e estar de acordo com a capacidade de execução da OSC e com o período da parceria</w:t>
      </w:r>
    </w:p>
    <w:p w:rsidR="00AA7C0F" w:rsidRPr="007216C1" w:rsidRDefault="008C2118" w:rsidP="007216C1">
      <w:pPr>
        <w:keepNext/>
        <w:spacing w:before="320" w:after="120"/>
        <w:rPr>
          <w:i/>
          <w:color w:val="FF0000"/>
          <w:sz w:val="20"/>
          <w:lang w:val="pt-BR"/>
        </w:rPr>
      </w:pPr>
      <w:r w:rsidRPr="001D3244">
        <w:rPr>
          <w:b/>
          <w:color w:val="1B365D"/>
          <w:sz w:val="28"/>
          <w:lang w:val="pt-BR"/>
        </w:rPr>
        <w:t>8. PERÍODO DE EXECUÇÃO</w:t>
      </w:r>
    </w:p>
    <w:p w:rsidR="00AA7C0F" w:rsidRPr="001D3244" w:rsidRDefault="008C2118" w:rsidP="001D3244">
      <w:pPr>
        <w:rPr>
          <w:lang w:val="pt-BR"/>
        </w:rPr>
      </w:pPr>
      <w:r w:rsidRPr="001D3244">
        <w:rPr>
          <w:lang w:val="pt-BR"/>
        </w:rPr>
        <w:t>Data de início: [__/__/____] | Data de término: [__/__/____] | Duração estimada: [___ meses]</w:t>
      </w:r>
    </w:p>
    <w:p w:rsidR="00AA7C0F" w:rsidRPr="001D3244" w:rsidRDefault="008C2118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9. DESCRIÇÃO DETALHADA DO PROJETO E METODOLOGIA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52876" w:rsidRPr="00E52876" w:rsidRDefault="00E52876" w:rsidP="00E52876">
            <w:pPr>
              <w:spacing w:after="80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Descrever de forma pormenorizada, clara e objetiva, todas as ações que serão executadas, demonstrando como o projeto será operacionalizado, quais métodos serão utilizados e de que maneira as atividades contribuirão para o alcance dos objetivos e resultados previstos.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7F4F7C" w:rsidRPr="00D329A1" w:rsidRDefault="007F4F7C" w:rsidP="007F4F7C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D329A1">
              <w:rPr>
                <w:b/>
                <w:color w:val="FF0000"/>
                <w:sz w:val="20"/>
                <w:lang w:val="pt-BR"/>
              </w:rPr>
              <w:t>O texto deverá: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Descrever o que será realizado, detalhando atividades, oficinas, cursos, atendimentos, eventos, ações comunitárias ou demais iniciativas previstas;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Explicar como será executado, apresentando a metodologia de trabalho, os procedimentos, técnicas e métodos pedagógicos, sociais, culturais, esportivos, organizacionais ou de gestão que serão utilizados;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lastRenderedPageBreak/>
              <w:t>Apresentar as etapas de execução, indicando, quando pertinente, preparação, mobilização, execução, acompanhamento, avaliação e encerramento;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Definir a operacionalização, informando como serão organizadas as equipes, os espaços, os recursos materiais, a participação do público e a rotina das atividades;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Relacionar as ações aos objetivos e resultados esperados, demonstrando de que maneira cada atividade contribuirá para o cumprimento das metas estabelecidas;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Descrever o acompanhamento e a avaliação, indicando como a execução será monitorada e como serão verificados os resultados alcançados;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Garantir acessibilidade e inclusão, detalhando as medidas destinadas a assegurar o acesso e a participação das pessoas com deficiência ou mobilidade reduzida e, quando aplicável, de outros públicos que demandem atendimento específico;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Considerar a diversidade e a não discriminação, assegurando que as atividades sejam planejadas de forma inclusiva e respeitosa;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2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Informar os mecanismos de divulgação e mobilização, quando fizerem parte da execução, indicando como o público-alvo será informado e mobilizado para participação.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AA7C0F" w:rsidRPr="001D3244" w:rsidRDefault="007F4F7C" w:rsidP="007F4F7C">
            <w:pPr>
              <w:spacing w:before="40" w:after="40"/>
              <w:jc w:val="both"/>
              <w:rPr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Atenção: A metodologia deve ser compatível com as metas, indicadores, cronograma, orçamento e capacidade operacional da OSC. Evitar descrições genéricas: o Plano de Trabalho deve permitir compreender o que será feito, como será feito, por quem, em quais etapas, para qual público e de que forma a execução será acompanhada e avaliada</w:t>
            </w:r>
          </w:p>
        </w:tc>
      </w:tr>
    </w:tbl>
    <w:p w:rsidR="00AA7C0F" w:rsidRPr="001D3244" w:rsidRDefault="00AA7C0F">
      <w:pPr>
        <w:spacing w:after="80"/>
        <w:rPr>
          <w:lang w:val="pt-BR"/>
        </w:rPr>
      </w:pPr>
    </w:p>
    <w:p w:rsidR="00AA7C0F" w:rsidRDefault="008C2118">
      <w:pPr>
        <w:keepNext/>
        <w:spacing w:before="320" w:after="120"/>
      </w:pPr>
      <w:r>
        <w:rPr>
          <w:b/>
          <w:color w:val="1B365D"/>
          <w:sz w:val="28"/>
        </w:rPr>
        <w:t>10. QUADRO DE METAS E ETAPAS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30"/>
      </w:tblGrid>
      <w:tr w:rsidR="00AA7C0F" w:rsidRPr="00890FF6" w:rsidTr="004252F4"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52876" w:rsidRPr="00E52876" w:rsidRDefault="00E52876" w:rsidP="00E52876">
            <w:pPr>
              <w:spacing w:after="80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Apresentar, de forma organizada, as metas que serão alcançadas durante a execução da parceria, acompanhadas das respectivas etapas, atividades e resultados esperados. As metas devem traduzir os objetivos do projeto em resultados concretos, mensuráveis e verificáveis.</w:t>
            </w:r>
          </w:p>
          <w:p w:rsidR="007F4F7C" w:rsidRPr="007F4F7C" w:rsidRDefault="007F4F7C" w:rsidP="007F4F7C">
            <w:pPr>
              <w:spacing w:before="40" w:after="40"/>
              <w:rPr>
                <w:i/>
                <w:color w:val="FF0000"/>
                <w:sz w:val="20"/>
                <w:lang w:val="pt-BR"/>
              </w:rPr>
            </w:pPr>
          </w:p>
          <w:p w:rsidR="007F4F7C" w:rsidRPr="00D329A1" w:rsidRDefault="007F4F7C" w:rsidP="007F4F7C">
            <w:pPr>
              <w:spacing w:before="40" w:after="40"/>
              <w:rPr>
                <w:b/>
                <w:color w:val="FF0000"/>
                <w:sz w:val="20"/>
                <w:lang w:val="pt-BR"/>
              </w:rPr>
            </w:pPr>
            <w:r w:rsidRPr="00D329A1">
              <w:rPr>
                <w:b/>
                <w:color w:val="FF0000"/>
                <w:sz w:val="20"/>
                <w:lang w:val="pt-BR"/>
              </w:rPr>
              <w:t>O quadro deverá:</w:t>
            </w:r>
          </w:p>
          <w:p w:rsidR="007F4F7C" w:rsidRPr="007F4F7C" w:rsidRDefault="007F4F7C" w:rsidP="007F4F7C">
            <w:pPr>
              <w:spacing w:before="40" w:after="40"/>
              <w:rPr>
                <w:i/>
                <w:color w:val="FF0000"/>
                <w:sz w:val="20"/>
                <w:lang w:val="pt-BR"/>
              </w:rPr>
            </w:pPr>
          </w:p>
          <w:p w:rsidR="007F4F7C" w:rsidRPr="007F4F7C" w:rsidRDefault="007F4F7C" w:rsidP="004252F4">
            <w:pPr>
              <w:pStyle w:val="PargrafodaLista"/>
              <w:numPr>
                <w:ilvl w:val="0"/>
                <w:numId w:val="13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Definir cada meta, descrevendo claramente o resultado que se pretende alcançar;</w:t>
            </w:r>
          </w:p>
          <w:p w:rsidR="007F4F7C" w:rsidRPr="007F4F7C" w:rsidRDefault="007F4F7C" w:rsidP="004252F4">
            <w:pPr>
              <w:pStyle w:val="PargrafodaLista"/>
              <w:numPr>
                <w:ilvl w:val="0"/>
                <w:numId w:val="13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Estabelecer etapas de execução, indicando as principais ações necessárias para atingir cada meta;</w:t>
            </w:r>
          </w:p>
          <w:p w:rsidR="007F4F7C" w:rsidRPr="007F4F7C" w:rsidRDefault="007F4F7C" w:rsidP="004252F4">
            <w:pPr>
              <w:pStyle w:val="PargrafodaLista"/>
              <w:numPr>
                <w:ilvl w:val="0"/>
                <w:numId w:val="13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Quantificar as metas, sempre que possível, utilizando números, percentuais, quantidade de atividades, pessoas atendidas, eventos realizados ou outros parâmetros objetivos;</w:t>
            </w:r>
          </w:p>
          <w:p w:rsidR="007F4F7C" w:rsidRPr="007F4F7C" w:rsidRDefault="007F4F7C" w:rsidP="004252F4">
            <w:pPr>
              <w:pStyle w:val="PargrafodaLista"/>
              <w:numPr>
                <w:ilvl w:val="0"/>
                <w:numId w:val="13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Indicar os resultados esperados, demonstrando o que deverá ser efetivamente alcançado ao final de cada etapa;</w:t>
            </w:r>
          </w:p>
          <w:p w:rsidR="007F4F7C" w:rsidRPr="007F4F7C" w:rsidRDefault="007F4F7C" w:rsidP="004252F4">
            <w:pPr>
              <w:pStyle w:val="PargrafodaLista"/>
              <w:numPr>
                <w:ilvl w:val="0"/>
                <w:numId w:val="13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Estabelecer indicadores, permitindo verificar objetivamente o cumprimento das metas;</w:t>
            </w:r>
          </w:p>
          <w:p w:rsidR="007F4F7C" w:rsidRPr="007F4F7C" w:rsidRDefault="007F4F7C" w:rsidP="004252F4">
            <w:pPr>
              <w:pStyle w:val="PargrafodaLista"/>
              <w:numPr>
                <w:ilvl w:val="0"/>
                <w:numId w:val="13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 xml:space="preserve">Definir meios de verificação, indicando documentos ou registros que poderão comprovar a execução, como </w:t>
            </w:r>
            <w:proofErr w:type="spellStart"/>
            <w:r w:rsidRPr="007F4F7C">
              <w:rPr>
                <w:i/>
                <w:color w:val="FF0000"/>
                <w:sz w:val="20"/>
                <w:lang w:val="pt-BR"/>
              </w:rPr>
              <w:t>listas</w:t>
            </w:r>
            <w:proofErr w:type="spellEnd"/>
            <w:r w:rsidRPr="007F4F7C">
              <w:rPr>
                <w:i/>
                <w:color w:val="FF0000"/>
                <w:sz w:val="20"/>
                <w:lang w:val="pt-BR"/>
              </w:rPr>
              <w:t xml:space="preserve"> de presença, registros fotográficos, relatórios, certificados, atas, materiais produzidos ou outros documentos pertinentes;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3"/>
              </w:numPr>
              <w:spacing w:before="40" w:after="40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lastRenderedPageBreak/>
              <w:t>Relacionar cada meta aos objetivos da parceria, garantindo coerência entre o que se pretende alcançar e as ações previstas;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3"/>
              </w:numPr>
              <w:spacing w:before="40" w:after="40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Observar o período de execução, distribuindo as etapas de acordo com o cronograma estabelecido.</w:t>
            </w:r>
          </w:p>
          <w:p w:rsidR="007F4F7C" w:rsidRPr="007F4F7C" w:rsidRDefault="007F4F7C" w:rsidP="007F4F7C">
            <w:pPr>
              <w:spacing w:before="40" w:after="40"/>
              <w:rPr>
                <w:i/>
                <w:color w:val="FF0000"/>
                <w:sz w:val="20"/>
                <w:lang w:val="pt-BR"/>
              </w:rPr>
            </w:pPr>
          </w:p>
          <w:p w:rsidR="00AA7C0F" w:rsidRPr="001D3244" w:rsidRDefault="007F4F7C" w:rsidP="007F4F7C">
            <w:pPr>
              <w:spacing w:before="40" w:after="40"/>
              <w:rPr>
                <w:lang w:val="pt-BR"/>
              </w:rPr>
            </w:pPr>
            <w:r w:rsidRPr="00D329A1">
              <w:rPr>
                <w:b/>
                <w:color w:val="FF0000"/>
                <w:sz w:val="20"/>
                <w:lang w:val="pt-BR"/>
              </w:rPr>
              <w:t>Atenção:</w:t>
            </w:r>
            <w:r w:rsidRPr="007F4F7C">
              <w:rPr>
                <w:i/>
                <w:color w:val="FF0000"/>
                <w:sz w:val="20"/>
                <w:lang w:val="pt-BR"/>
              </w:rPr>
              <w:t xml:space="preserve"> As metas devem ser realistas, mensuráveis, verificáveis e compatíveis com os recursos disponíveis. Evitar metas genéricas ou formuladas apenas como atividades. Por exemplo, “realizar oficinas” descreve uma ação; já “realizar 10 oficinas, atendendo aproximadamente 200 participantes durante o período da parceria” estabelece uma meta que pode ser mensurada e posteriormente verificada</w:t>
            </w:r>
          </w:p>
        </w:tc>
      </w:tr>
    </w:tbl>
    <w:p w:rsidR="00AA7C0F" w:rsidRPr="001D3244" w:rsidRDefault="00AA7C0F">
      <w:pPr>
        <w:spacing w:after="80"/>
        <w:rPr>
          <w:lang w:val="pt-BR"/>
        </w:rPr>
      </w:pPr>
    </w:p>
    <w:tbl>
      <w:tblPr>
        <w:tblStyle w:val="GradeMdia1-nfase1"/>
        <w:tblW w:w="0" w:type="auto"/>
        <w:tblLook w:val="04A0" w:firstRow="1" w:lastRow="0" w:firstColumn="1" w:lastColumn="0" w:noHBand="0" w:noVBand="1"/>
      </w:tblPr>
      <w:tblGrid>
        <w:gridCol w:w="576"/>
        <w:gridCol w:w="1724"/>
        <w:gridCol w:w="3157"/>
        <w:gridCol w:w="1295"/>
        <w:gridCol w:w="1149"/>
        <w:gridCol w:w="1439"/>
      </w:tblGrid>
      <w:tr w:rsidR="00E52876" w:rsidRPr="00E52876" w:rsidTr="00E52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:rsidR="00AA7C0F" w:rsidRPr="00E52876" w:rsidRDefault="008C2118">
            <w:pPr>
              <w:jc w:val="center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Nº</w:t>
            </w:r>
          </w:p>
        </w:tc>
        <w:tc>
          <w:tcPr>
            <w:tcW w:w="1728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Meta</w:t>
            </w:r>
          </w:p>
        </w:tc>
        <w:tc>
          <w:tcPr>
            <w:tcW w:w="3168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Descrição / Ação de Entrega</w:t>
            </w:r>
          </w:p>
        </w:tc>
        <w:tc>
          <w:tcPr>
            <w:tcW w:w="1296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Quantidade</w:t>
            </w:r>
          </w:p>
        </w:tc>
        <w:tc>
          <w:tcPr>
            <w:tcW w:w="1152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Prazo</w:t>
            </w:r>
          </w:p>
        </w:tc>
        <w:tc>
          <w:tcPr>
            <w:tcW w:w="1440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Responsável Técnico</w:t>
            </w:r>
          </w:p>
        </w:tc>
      </w:tr>
      <w:tr w:rsidR="00E52876" w:rsidRPr="00E52876" w:rsidTr="00E52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:rsidR="00AA7C0F" w:rsidRPr="00E52876" w:rsidRDefault="008C2118">
            <w:pPr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1</w:t>
            </w:r>
          </w:p>
        </w:tc>
        <w:tc>
          <w:tcPr>
            <w:tcW w:w="1728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Realização de Oficinas</w:t>
            </w:r>
          </w:p>
        </w:tc>
        <w:tc>
          <w:tcPr>
            <w:tcW w:w="3168" w:type="dxa"/>
          </w:tcPr>
          <w:p w:rsidR="00AA7C0F" w:rsidRPr="00E52876" w:rsidRDefault="001D32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pt-BR"/>
              </w:rPr>
            </w:pPr>
            <w:proofErr w:type="spellStart"/>
            <w:proofErr w:type="gramStart"/>
            <w:r w:rsidRPr="00E52876">
              <w:rPr>
                <w:color w:val="auto"/>
                <w:sz w:val="17"/>
                <w:lang w:val="pt-BR"/>
              </w:rPr>
              <w:t>Ex</w:t>
            </w:r>
            <w:proofErr w:type="spellEnd"/>
            <w:r w:rsidRPr="00E52876">
              <w:rPr>
                <w:color w:val="auto"/>
                <w:sz w:val="17"/>
                <w:lang w:val="pt-BR"/>
              </w:rPr>
              <w:t>:.</w:t>
            </w:r>
            <w:proofErr w:type="gramEnd"/>
            <w:r w:rsidRPr="00E52876">
              <w:rPr>
                <w:color w:val="auto"/>
                <w:sz w:val="17"/>
                <w:lang w:val="pt-BR"/>
              </w:rPr>
              <w:t xml:space="preserve"> </w:t>
            </w:r>
            <w:r w:rsidR="008C2118" w:rsidRPr="00E52876">
              <w:rPr>
                <w:color w:val="auto"/>
                <w:sz w:val="17"/>
                <w:lang w:val="pt-BR"/>
              </w:rPr>
              <w:t>Realizar oficinas culturais para jovens</w:t>
            </w:r>
          </w:p>
        </w:tc>
        <w:tc>
          <w:tcPr>
            <w:tcW w:w="1296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 xml:space="preserve">12 </w:t>
            </w:r>
            <w:proofErr w:type="spellStart"/>
            <w:r w:rsidRPr="00E52876">
              <w:rPr>
                <w:color w:val="auto"/>
                <w:sz w:val="17"/>
              </w:rPr>
              <w:t>oficinas</w:t>
            </w:r>
            <w:proofErr w:type="spellEnd"/>
          </w:p>
        </w:tc>
        <w:tc>
          <w:tcPr>
            <w:tcW w:w="1152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Mês 2 ao 5</w:t>
            </w:r>
          </w:p>
        </w:tc>
        <w:tc>
          <w:tcPr>
            <w:tcW w:w="144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Coord. Pedagógico</w:t>
            </w:r>
          </w:p>
        </w:tc>
      </w:tr>
      <w:tr w:rsidR="00E52876" w:rsidRPr="00E52876" w:rsidTr="00E528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:rsidR="00AA7C0F" w:rsidRPr="00E52876" w:rsidRDefault="008C2118">
            <w:pPr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2</w:t>
            </w:r>
          </w:p>
        </w:tc>
        <w:tc>
          <w:tcPr>
            <w:tcW w:w="1728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[Meta 2]</w:t>
            </w:r>
          </w:p>
        </w:tc>
        <w:tc>
          <w:tcPr>
            <w:tcW w:w="3168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[Descrição da entrega]</w:t>
            </w:r>
          </w:p>
        </w:tc>
        <w:tc>
          <w:tcPr>
            <w:tcW w:w="1296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[0]</w:t>
            </w:r>
          </w:p>
        </w:tc>
        <w:tc>
          <w:tcPr>
            <w:tcW w:w="1152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[Mês X]</w:t>
            </w:r>
          </w:p>
        </w:tc>
        <w:tc>
          <w:tcPr>
            <w:tcW w:w="1440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[Responsável]</w:t>
            </w:r>
          </w:p>
        </w:tc>
      </w:tr>
      <w:tr w:rsidR="00E52876" w:rsidRPr="00E52876" w:rsidTr="00E52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:rsidR="00AA7C0F" w:rsidRPr="00E52876" w:rsidRDefault="008C2118">
            <w:pPr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3</w:t>
            </w:r>
          </w:p>
        </w:tc>
        <w:tc>
          <w:tcPr>
            <w:tcW w:w="1728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[Meta 3]</w:t>
            </w:r>
          </w:p>
        </w:tc>
        <w:tc>
          <w:tcPr>
            <w:tcW w:w="3168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[Descrição da entrega]</w:t>
            </w:r>
          </w:p>
        </w:tc>
        <w:tc>
          <w:tcPr>
            <w:tcW w:w="1296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[0]</w:t>
            </w:r>
          </w:p>
        </w:tc>
        <w:tc>
          <w:tcPr>
            <w:tcW w:w="1152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[Mês Y]</w:t>
            </w:r>
          </w:p>
        </w:tc>
        <w:tc>
          <w:tcPr>
            <w:tcW w:w="144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[Responsável]</w:t>
            </w:r>
          </w:p>
        </w:tc>
      </w:tr>
    </w:tbl>
    <w:p w:rsidR="00AA7C0F" w:rsidRDefault="00AA7C0F">
      <w:pPr>
        <w:spacing w:after="120"/>
      </w:pPr>
    </w:p>
    <w:p w:rsidR="00AA7C0F" w:rsidRPr="001D3244" w:rsidRDefault="008C2118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11. INDICADORES DE DESEMPEMHO E MEIOS DE VERIFICAÇÃO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52876" w:rsidRPr="00E52876" w:rsidRDefault="00E52876" w:rsidP="00E52876">
            <w:pPr>
              <w:spacing w:after="80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Definir indicadores que permitam acompanhar, medir e comprovar o cumprimento das metas, dos resultados e do objeto da parceria. Os indicadores devem ser objetivos, mensuráveis e diretamente relacionados às ações previstas no Plano de Trabalho.</w:t>
            </w:r>
          </w:p>
          <w:p w:rsidR="007F4F7C" w:rsidRPr="00D329A1" w:rsidRDefault="007F4F7C" w:rsidP="007F4F7C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</w:p>
          <w:p w:rsidR="007F4F7C" w:rsidRPr="00D329A1" w:rsidRDefault="007F4F7C" w:rsidP="007F4F7C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D329A1">
              <w:rPr>
                <w:b/>
                <w:color w:val="FF0000"/>
                <w:sz w:val="20"/>
                <w:lang w:val="pt-BR"/>
              </w:rPr>
              <w:t>O quadro deverá: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4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Estabelecer indicadores de desempenho, capazes de demonstrar se as metas e os resultados previstos estão sendo alcançados;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4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Definir parâmetros de mensuração, como quantidade, percentual, frequência, alcance, participação, atendimento ou outros critérios adequados ao objeto;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4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Indicar os resultados esperados, permitindo comparar o que foi planejado com o que efetivamente foi realizado;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4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 xml:space="preserve">Definir os meios de verificação, indicando quais documentos, registros ou evidências comprovarão os resultados, como </w:t>
            </w:r>
            <w:proofErr w:type="spellStart"/>
            <w:r w:rsidRPr="007F4F7C">
              <w:rPr>
                <w:i/>
                <w:color w:val="FF0000"/>
                <w:sz w:val="20"/>
                <w:lang w:val="pt-BR"/>
              </w:rPr>
              <w:t>listas</w:t>
            </w:r>
            <w:proofErr w:type="spellEnd"/>
            <w:r w:rsidRPr="007F4F7C">
              <w:rPr>
                <w:i/>
                <w:color w:val="FF0000"/>
                <w:sz w:val="20"/>
                <w:lang w:val="pt-BR"/>
              </w:rPr>
              <w:t xml:space="preserve"> de presença, relatórios de atividades, registros fotográficos, certificados, pesquisas de satisfação, materiais produzidos, atas, publicações ou outros documentos pertinentes;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4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Estabelecer periodicidade de acompanhamento, quando necessário, indicando como e quando os indicadores serão monitorados;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4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Manter relação direta com as metas, evitando indicadores que não permitam avaliar concretamente o cumprimento do que foi pactuado.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D329A1">
              <w:rPr>
                <w:b/>
                <w:color w:val="FF0000"/>
                <w:sz w:val="20"/>
                <w:lang w:val="pt-BR"/>
              </w:rPr>
              <w:t>Atenção:</w:t>
            </w:r>
            <w:r w:rsidRPr="007F4F7C">
              <w:rPr>
                <w:i/>
                <w:color w:val="FF0000"/>
                <w:sz w:val="20"/>
                <w:lang w:val="pt-BR"/>
              </w:rPr>
              <w:t xml:space="preserve"> No âmbito do MROSC, a avaliação da parceria deve considerar especialmente o cumprimento do objeto e dos resultados previstos, e não apenas a comprovação formal da realização de despesas. Por isso, os </w:t>
            </w:r>
            <w:r w:rsidRPr="007F4F7C">
              <w:rPr>
                <w:i/>
                <w:color w:val="FF0000"/>
                <w:sz w:val="20"/>
                <w:lang w:val="pt-BR"/>
              </w:rPr>
              <w:lastRenderedPageBreak/>
              <w:t>indicadores devem produzir evidências capazes de demonstrar o que foi efetivamente realizado, quem foi beneficiado, quais resultados foram alcançados e em que medida as metas pactuadas foram cumpridas.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7F4F7C" w:rsidRPr="00D329A1" w:rsidRDefault="007F4F7C" w:rsidP="007F4F7C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D329A1">
              <w:rPr>
                <w:b/>
                <w:color w:val="FF0000"/>
                <w:sz w:val="20"/>
                <w:lang w:val="pt-BR"/>
              </w:rPr>
              <w:t>Exemplo:</w:t>
            </w:r>
          </w:p>
          <w:p w:rsidR="007F4F7C" w:rsidRPr="004252F4" w:rsidRDefault="007F4F7C" w:rsidP="004252F4">
            <w:pPr>
              <w:pStyle w:val="PargrafodaLista"/>
              <w:numPr>
                <w:ilvl w:val="0"/>
                <w:numId w:val="2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Meta: Realizar 10 oficinas culturais para 200 participantes.</w:t>
            </w:r>
          </w:p>
          <w:p w:rsidR="004252F4" w:rsidRDefault="007F4F7C" w:rsidP="004252F4">
            <w:pPr>
              <w:pStyle w:val="PargrafodaLista"/>
              <w:numPr>
                <w:ilvl w:val="0"/>
                <w:numId w:val="2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Indicadores: número de oficinas realizadas; número de participantes atendidos; percentual de execução da meta.</w:t>
            </w:r>
          </w:p>
          <w:p w:rsidR="00AA7C0F" w:rsidRPr="004252F4" w:rsidRDefault="007F4F7C" w:rsidP="004252F4">
            <w:pPr>
              <w:pStyle w:val="PargrafodaLista"/>
              <w:numPr>
                <w:ilvl w:val="0"/>
                <w:numId w:val="2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i/>
                <w:color w:val="FF0000"/>
                <w:sz w:val="20"/>
                <w:lang w:val="pt-BR"/>
              </w:rPr>
              <w:t>Meios de verificação: listas de presença, relatórios das oficinas, registros fotográficos e materiais produzidos</w:t>
            </w:r>
          </w:p>
        </w:tc>
      </w:tr>
    </w:tbl>
    <w:p w:rsidR="00AA7C0F" w:rsidRPr="00E52876" w:rsidRDefault="00AA7C0F">
      <w:pPr>
        <w:spacing w:after="80"/>
        <w:rPr>
          <w:lang w:val="pt-BR"/>
        </w:rPr>
      </w:pPr>
    </w:p>
    <w:tbl>
      <w:tblPr>
        <w:tblStyle w:val="GradeMdia1-nfase1"/>
        <w:tblW w:w="0" w:type="auto"/>
        <w:tblLook w:val="04A0" w:firstRow="1" w:lastRow="0" w:firstColumn="1" w:lastColumn="0" w:noHBand="0" w:noVBand="1"/>
      </w:tblPr>
      <w:tblGrid>
        <w:gridCol w:w="1868"/>
        <w:gridCol w:w="1294"/>
        <w:gridCol w:w="2584"/>
        <w:gridCol w:w="2155"/>
        <w:gridCol w:w="1439"/>
      </w:tblGrid>
      <w:tr w:rsidR="00E52876" w:rsidRPr="00E52876" w:rsidTr="00E52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AA7C0F" w:rsidRPr="00E52876" w:rsidRDefault="008C2118">
            <w:pPr>
              <w:jc w:val="center"/>
              <w:rPr>
                <w:color w:val="auto"/>
              </w:rPr>
            </w:pPr>
            <w:proofErr w:type="spellStart"/>
            <w:r w:rsidRPr="00E52876">
              <w:rPr>
                <w:color w:val="auto"/>
                <w:sz w:val="18"/>
              </w:rPr>
              <w:t>Indicador</w:t>
            </w:r>
            <w:proofErr w:type="spellEnd"/>
          </w:p>
        </w:tc>
        <w:tc>
          <w:tcPr>
            <w:tcW w:w="1296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Tipo</w:t>
            </w:r>
          </w:p>
        </w:tc>
        <w:tc>
          <w:tcPr>
            <w:tcW w:w="2592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Forma / Critério de Cálculo</w:t>
            </w:r>
          </w:p>
        </w:tc>
        <w:tc>
          <w:tcPr>
            <w:tcW w:w="2160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Fonte de Verificação</w:t>
            </w:r>
          </w:p>
        </w:tc>
        <w:tc>
          <w:tcPr>
            <w:tcW w:w="1440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8"/>
              </w:rPr>
              <w:t>Periodicidade</w:t>
            </w:r>
          </w:p>
        </w:tc>
      </w:tr>
      <w:tr w:rsidR="00E52876" w:rsidRPr="00E52876" w:rsidTr="00E52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AA7C0F" w:rsidRPr="00E52876" w:rsidRDefault="008C2118">
            <w:pPr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 xml:space="preserve">Taxa de </w:t>
            </w:r>
            <w:proofErr w:type="spellStart"/>
            <w:r w:rsidRPr="00E52876">
              <w:rPr>
                <w:color w:val="auto"/>
                <w:sz w:val="17"/>
              </w:rPr>
              <w:t>Participação</w:t>
            </w:r>
            <w:proofErr w:type="spellEnd"/>
          </w:p>
        </w:tc>
        <w:tc>
          <w:tcPr>
            <w:tcW w:w="1296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Produto</w:t>
            </w:r>
          </w:p>
        </w:tc>
        <w:tc>
          <w:tcPr>
            <w:tcW w:w="2592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pt-BR"/>
              </w:rPr>
            </w:pPr>
            <w:r w:rsidRPr="00E52876">
              <w:rPr>
                <w:color w:val="auto"/>
                <w:sz w:val="17"/>
                <w:lang w:val="pt-BR"/>
              </w:rPr>
              <w:t>(Nº de alunos frequentes / Nº de vagas) x 100</w:t>
            </w:r>
          </w:p>
        </w:tc>
        <w:tc>
          <w:tcPr>
            <w:tcW w:w="216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pt-BR"/>
              </w:rPr>
            </w:pPr>
            <w:proofErr w:type="spellStart"/>
            <w:r w:rsidRPr="00E52876">
              <w:rPr>
                <w:color w:val="auto"/>
                <w:sz w:val="17"/>
                <w:lang w:val="pt-BR"/>
              </w:rPr>
              <w:t>Listas</w:t>
            </w:r>
            <w:proofErr w:type="spellEnd"/>
            <w:r w:rsidRPr="00E52876">
              <w:rPr>
                <w:color w:val="auto"/>
                <w:sz w:val="17"/>
                <w:lang w:val="pt-BR"/>
              </w:rPr>
              <w:t xml:space="preserve"> de presença e fichas de inscrição</w:t>
            </w:r>
          </w:p>
        </w:tc>
        <w:tc>
          <w:tcPr>
            <w:tcW w:w="144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Mensal</w:t>
            </w:r>
          </w:p>
        </w:tc>
      </w:tr>
      <w:tr w:rsidR="00E52876" w:rsidRPr="00E52876" w:rsidTr="00E528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2" w:type="dxa"/>
          </w:tcPr>
          <w:p w:rsidR="00AA7C0F" w:rsidRPr="00E52876" w:rsidRDefault="008C2118">
            <w:pPr>
              <w:rPr>
                <w:color w:val="auto"/>
              </w:rPr>
            </w:pPr>
            <w:proofErr w:type="spellStart"/>
            <w:r w:rsidRPr="00E52876">
              <w:rPr>
                <w:color w:val="auto"/>
                <w:sz w:val="17"/>
              </w:rPr>
              <w:t>Satisfação</w:t>
            </w:r>
            <w:proofErr w:type="spellEnd"/>
            <w:r w:rsidRPr="00E52876">
              <w:rPr>
                <w:color w:val="auto"/>
                <w:sz w:val="17"/>
              </w:rPr>
              <w:t xml:space="preserve"> dos </w:t>
            </w:r>
            <w:proofErr w:type="spellStart"/>
            <w:r w:rsidRPr="00E52876">
              <w:rPr>
                <w:color w:val="auto"/>
                <w:sz w:val="17"/>
              </w:rPr>
              <w:t>Usuários</w:t>
            </w:r>
            <w:proofErr w:type="spellEnd"/>
          </w:p>
        </w:tc>
        <w:tc>
          <w:tcPr>
            <w:tcW w:w="1296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Resultado</w:t>
            </w:r>
          </w:p>
        </w:tc>
        <w:tc>
          <w:tcPr>
            <w:tcW w:w="2592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lang w:val="pt-BR"/>
              </w:rPr>
            </w:pPr>
            <w:r w:rsidRPr="00E52876">
              <w:rPr>
                <w:color w:val="auto"/>
                <w:sz w:val="17"/>
                <w:lang w:val="pt-BR"/>
              </w:rPr>
              <w:t>Média das notas dos questionários aplicados</w:t>
            </w:r>
          </w:p>
        </w:tc>
        <w:tc>
          <w:tcPr>
            <w:tcW w:w="2160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proofErr w:type="spellStart"/>
            <w:r w:rsidRPr="00E52876">
              <w:rPr>
                <w:color w:val="auto"/>
                <w:sz w:val="17"/>
              </w:rPr>
              <w:t>Relatórios</w:t>
            </w:r>
            <w:proofErr w:type="spellEnd"/>
            <w:r w:rsidRPr="00E52876">
              <w:rPr>
                <w:color w:val="auto"/>
                <w:sz w:val="17"/>
              </w:rPr>
              <w:t xml:space="preserve"> de </w:t>
            </w:r>
            <w:proofErr w:type="spellStart"/>
            <w:r w:rsidRPr="00E52876">
              <w:rPr>
                <w:color w:val="auto"/>
                <w:sz w:val="17"/>
              </w:rPr>
              <w:t>pesquisa</w:t>
            </w:r>
            <w:proofErr w:type="spellEnd"/>
            <w:r w:rsidRPr="00E52876">
              <w:rPr>
                <w:color w:val="auto"/>
                <w:sz w:val="17"/>
              </w:rPr>
              <w:t xml:space="preserve"> / Questionários</w:t>
            </w:r>
          </w:p>
        </w:tc>
        <w:tc>
          <w:tcPr>
            <w:tcW w:w="1440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Trimestral</w:t>
            </w:r>
          </w:p>
        </w:tc>
      </w:tr>
    </w:tbl>
    <w:p w:rsidR="00AA7C0F" w:rsidRDefault="00AA7C0F">
      <w:pPr>
        <w:spacing w:after="120"/>
      </w:pPr>
    </w:p>
    <w:p w:rsidR="00AA7C0F" w:rsidRPr="001D3244" w:rsidRDefault="008C2118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12. CONTRAPARTIDAS (REGRAS ESPECÍFICAS DO MROSC)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52876" w:rsidRPr="00E52876" w:rsidRDefault="00E52876" w:rsidP="00E52876">
            <w:pPr>
              <w:spacing w:after="80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Informar se haverá contrapartida da Organização da Sociedade Civil (OSC) para a execução do objeto da parceria, observando as regras estabelecidas pelo Marco Regulatório das Organizações da Sociedade Civil (MROSC).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D329A1" w:rsidRPr="00D329A1" w:rsidRDefault="00D329A1" w:rsidP="00D329A1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D329A1">
              <w:rPr>
                <w:b/>
                <w:color w:val="FF0000"/>
                <w:sz w:val="20"/>
                <w:lang w:val="pt-BR"/>
              </w:rPr>
              <w:t>O texto deverá: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Vedação à contrapartida financeira: Não poderá ser exigida contrapartida financeira da OSC como condição para a celebração da parceria, inclusive nos termos de fomento;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Contrapartida em bens e serviços: A exigência de contrapartida em bens e serviços somente poderá ocorrer quando houver previsão expressa no instrumento convocatório ou nas condições estabelecidas pelo Poder Público, conforme a legislação aplicável;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Contrapartida voluntária: A OSC poderá, quando pertinente, oferecer voluntariamente bens e serviços como contribuição para a execução do projeto;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Mensuração econômica: Quando houver contrapartida voluntária em bens e serviços, deverá ser informado e demonstrado o valor econômico correspondente, de forma objetiva e compatível com os preços praticados;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Descrição: Identificar detalhadamente o bem ou serviço disponibilizado, sua quantidade, forma de utilização e relação com a execução do objeto;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5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Comprovação: Prever os documentos ou registros capazes de demonstrar a efetiva disponibilização e utilização da contrapartida, quando aplicável.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AA7C0F" w:rsidRPr="001D3244" w:rsidRDefault="007F4F7C" w:rsidP="007F4F7C">
            <w:pPr>
              <w:spacing w:before="40" w:after="40"/>
              <w:jc w:val="both"/>
              <w:rPr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lastRenderedPageBreak/>
              <w:t>Atenção:</w:t>
            </w:r>
            <w:r w:rsidRPr="007F4F7C">
              <w:rPr>
                <w:i/>
                <w:color w:val="FF0000"/>
                <w:sz w:val="20"/>
                <w:lang w:val="pt-BR"/>
              </w:rPr>
              <w:t xml:space="preserve"> A contrapartida, quando prevista, deve estar diretamente relacionada à execução do objeto da parceria e não deve ser confundida com recursos financeiros próprios da OSC utilizados para complementar o repasse público. O Plano de Trabalho deverá deixar cla</w:t>
            </w:r>
            <w:r>
              <w:rPr>
                <w:i/>
                <w:color w:val="FF0000"/>
                <w:sz w:val="20"/>
                <w:lang w:val="pt-BR"/>
              </w:rPr>
              <w:t xml:space="preserve">ro se a contrapartida é </w:t>
            </w:r>
            <w:r w:rsidRPr="007F4F7C">
              <w:rPr>
                <w:i/>
                <w:color w:val="FF0000"/>
                <w:sz w:val="20"/>
                <w:lang w:val="pt-BR"/>
              </w:rPr>
              <w:t>oferecida voluntariamente pela OSC</w:t>
            </w:r>
          </w:p>
        </w:tc>
      </w:tr>
    </w:tbl>
    <w:p w:rsidR="00AA7C0F" w:rsidRPr="001D3244" w:rsidRDefault="00AA7C0F">
      <w:pPr>
        <w:spacing w:after="80"/>
        <w:rPr>
          <w:lang w:val="pt-BR"/>
        </w:rPr>
      </w:pPr>
    </w:p>
    <w:p w:rsidR="00AA7C0F" w:rsidRPr="001D3244" w:rsidRDefault="008C2118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13. PLANILHA DE CUSTOS E PREVISÃO DE DESPESAS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52876" w:rsidRPr="00E52876" w:rsidRDefault="00E52876" w:rsidP="00E52876">
            <w:pPr>
              <w:spacing w:after="80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Apresentar o orçamento detalhado e compatível com a execução do objeto da parceria, demonstrando de forma clara como os recursos públicos serão aplicados para o alcance das metas e dos resultados previstos no Plano de Trabalho.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7F4F7C" w:rsidRPr="004252F4" w:rsidRDefault="007F4F7C" w:rsidP="007F4F7C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A planilha deverá: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Detalhar cada despesa, informando item, descrição, unidade, quantidade, valor unitário e valor total;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Relacionar as despesas às atividades e metas do projeto, demonstrando a necessidade de cada gasto para execução do objeto;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Prever os custos com equipe de trabalho e recursos humanos, quando necessários à execução da parceria, incluindo remuneração e encargos sociais e trabalhistas aplicáveis;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Prever despesas administrativas e operacionais necessárias à execução do objeto, tais como água, energia elétrica, internet, aluguel proporcional, materiais de expediente e outros custos pertinentes, observadas as condições legais aplicáveis;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Incluir aquisição de equipamentos e materiais permanentes, quando necessários e devidamente relacionados à execução do objeto;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Apresentar os custos de forma individualizada, evitando valores genéricos ou agrupamentos que dificultem a análise da despesa;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Demonstrar a compatibilidade dos valores com os preços praticados no mercado, utilizando, quando pertinente, pesquisas de preços, orçamentos, referências de mercado ou outros meios adequados;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Observar a proporcionalidade e razoabilidade dos gastos, garantindo que os recursos estejam vinculados à execução do objeto e às metas pactuadas;</w:t>
            </w:r>
          </w:p>
          <w:p w:rsidR="007F4F7C" w:rsidRPr="007F4F7C" w:rsidRDefault="007F4F7C" w:rsidP="007F4F7C">
            <w:pPr>
              <w:pStyle w:val="PargrafodaLista"/>
              <w:numPr>
                <w:ilvl w:val="0"/>
                <w:numId w:val="16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Informar a fonte ou referência utilizada para composição dos valores, quando necessário à análise da proposta.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Atenção:</w:t>
            </w:r>
            <w:r w:rsidRPr="007F4F7C">
              <w:rPr>
                <w:i/>
                <w:color w:val="FF0000"/>
                <w:sz w:val="20"/>
                <w:lang w:val="pt-BR"/>
              </w:rPr>
              <w:t xml:space="preserve"> No MROSC, a análise das despesas deve estar vinculada à execução do objeto e ao alcance dos resultados da parceria. A inclusão de determinada despesa no orçamento não dispensa sua necessidade e pertinência com o objeto. Devem ser evitados gastos que não apresentem relação direta ou justificável com a execução da parceria.</w:t>
            </w:r>
          </w:p>
          <w:p w:rsidR="007F4F7C" w:rsidRPr="004252F4" w:rsidRDefault="007F4F7C" w:rsidP="007F4F7C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</w:p>
          <w:p w:rsidR="007F4F7C" w:rsidRPr="004252F4" w:rsidRDefault="007F4F7C" w:rsidP="007F4F7C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Exemplos de categorias de despesas: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1. Recursos humanos: salários, remunerações e encargos relacionados à equipe necessária à execução;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lastRenderedPageBreak/>
              <w:t>2. Serviços de terceiros: profissionais, assessorias, serviços técnicos e outros serviços vinculados ao projeto;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3. Material de consumo: materiais pedagógicos, esportivos, culturais, de expediente e demais insumos;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4. Despesas operacionais: água, energia, internet, aluguel proporcional e outros custos necessários à execução;</w:t>
            </w:r>
          </w:p>
          <w:p w:rsidR="007F4F7C" w:rsidRPr="007F4F7C" w:rsidRDefault="007F4F7C" w:rsidP="007F4F7C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5. Equipamentos e materiais permanentes: bens necessários ao desenvolvimento das atividades previstas;</w:t>
            </w:r>
          </w:p>
          <w:p w:rsidR="00AA7C0F" w:rsidRPr="001D3244" w:rsidRDefault="007F4F7C" w:rsidP="007F4F7C">
            <w:pPr>
              <w:spacing w:before="40" w:after="40"/>
              <w:jc w:val="both"/>
              <w:rPr>
                <w:lang w:val="pt-BR"/>
              </w:rPr>
            </w:pPr>
            <w:r w:rsidRPr="007F4F7C">
              <w:rPr>
                <w:i/>
                <w:color w:val="FF0000"/>
                <w:sz w:val="20"/>
                <w:lang w:val="pt-BR"/>
              </w:rPr>
              <w:t>6. Divulgação e comunicação: materiais e serviços de divulgação diretamente relacionados ao projeto, quando pertinentes.</w:t>
            </w:r>
          </w:p>
        </w:tc>
      </w:tr>
    </w:tbl>
    <w:p w:rsidR="004252F4" w:rsidRDefault="004252F4">
      <w:pPr>
        <w:spacing w:after="80"/>
        <w:rPr>
          <w:lang w:val="pt-BR"/>
        </w:rPr>
      </w:pPr>
    </w:p>
    <w:p w:rsidR="004252F4" w:rsidRPr="004252F4" w:rsidRDefault="004252F4" w:rsidP="004252F4">
      <w:pPr>
        <w:spacing w:after="80"/>
        <w:jc w:val="both"/>
        <w:rPr>
          <w:b/>
          <w:color w:val="FF0000"/>
          <w:lang w:val="pt-BR"/>
        </w:rPr>
      </w:pPr>
      <w:r w:rsidRPr="004252F4">
        <w:rPr>
          <w:b/>
          <w:bCs/>
          <w:color w:val="FF0000"/>
          <w:lang w:val="pt-BR"/>
        </w:rPr>
        <w:t>Atenção</w:t>
      </w:r>
      <w:r w:rsidRPr="004252F4">
        <w:rPr>
          <w:b/>
          <w:color w:val="FF0000"/>
          <w:lang w:val="pt-BR"/>
        </w:rPr>
        <w:t xml:space="preserve">: os valores apresentados na </w:t>
      </w:r>
      <w:r w:rsidRPr="004252F4">
        <w:rPr>
          <w:b/>
          <w:bCs/>
          <w:color w:val="FF0000"/>
          <w:lang w:val="pt-BR"/>
        </w:rPr>
        <w:t>Planilha de Custos</w:t>
      </w:r>
      <w:r w:rsidRPr="004252F4">
        <w:rPr>
          <w:b/>
          <w:color w:val="FF0000"/>
          <w:lang w:val="pt-BR"/>
        </w:rPr>
        <w:t xml:space="preserve"> devem ser acompanhados da respectiva </w:t>
      </w:r>
      <w:r w:rsidRPr="004252F4">
        <w:rPr>
          <w:b/>
          <w:bCs/>
          <w:color w:val="FF0000"/>
          <w:lang w:val="pt-BR"/>
        </w:rPr>
        <w:t>pesquisa de preços no mercado</w:t>
      </w:r>
      <w:r w:rsidR="0047186C">
        <w:rPr>
          <w:b/>
          <w:color w:val="FF0000"/>
          <w:lang w:val="pt-BR"/>
        </w:rPr>
        <w:t>, ou seja, no mínimo três (03) orçamentos</w:t>
      </w:r>
      <w:r w:rsidRPr="004252F4">
        <w:rPr>
          <w:b/>
          <w:color w:val="FF0000"/>
          <w:lang w:val="pt-BR"/>
        </w:rPr>
        <w:t>, comprovando a compatibilidade dos custos com a realidade local.</w:t>
      </w:r>
    </w:p>
    <w:p w:rsidR="004252F4" w:rsidRPr="001D3244" w:rsidRDefault="004252F4">
      <w:pPr>
        <w:spacing w:after="80"/>
        <w:rPr>
          <w:lang w:val="pt-BR"/>
        </w:rPr>
      </w:pPr>
    </w:p>
    <w:tbl>
      <w:tblPr>
        <w:tblStyle w:val="GradeMdia1-nfase1"/>
        <w:tblW w:w="0" w:type="auto"/>
        <w:tblLook w:val="04A0" w:firstRow="1" w:lastRow="0" w:firstColumn="1" w:lastColumn="0" w:noHBand="0" w:noVBand="1"/>
      </w:tblPr>
      <w:tblGrid>
        <w:gridCol w:w="575"/>
        <w:gridCol w:w="1581"/>
        <w:gridCol w:w="2154"/>
        <w:gridCol w:w="719"/>
        <w:gridCol w:w="576"/>
        <w:gridCol w:w="1148"/>
        <w:gridCol w:w="1149"/>
        <w:gridCol w:w="1438"/>
      </w:tblGrid>
      <w:tr w:rsidR="00E52876" w:rsidRPr="00E52876" w:rsidTr="00E528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:rsidR="00AA7C0F" w:rsidRPr="00E52876" w:rsidRDefault="008C2118">
            <w:pPr>
              <w:jc w:val="center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Item</w:t>
            </w:r>
          </w:p>
        </w:tc>
        <w:tc>
          <w:tcPr>
            <w:tcW w:w="1584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Categoria</w:t>
            </w:r>
          </w:p>
        </w:tc>
        <w:tc>
          <w:tcPr>
            <w:tcW w:w="2160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Descrição</w:t>
            </w:r>
          </w:p>
        </w:tc>
        <w:tc>
          <w:tcPr>
            <w:tcW w:w="720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Unid.</w:t>
            </w:r>
          </w:p>
        </w:tc>
        <w:tc>
          <w:tcPr>
            <w:tcW w:w="576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Qtd.</w:t>
            </w:r>
          </w:p>
        </w:tc>
        <w:tc>
          <w:tcPr>
            <w:tcW w:w="1152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Vlr. Unit.</w:t>
            </w:r>
          </w:p>
        </w:tc>
        <w:tc>
          <w:tcPr>
            <w:tcW w:w="1152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Vlr. Total</w:t>
            </w:r>
          </w:p>
        </w:tc>
        <w:tc>
          <w:tcPr>
            <w:tcW w:w="1440" w:type="dxa"/>
          </w:tcPr>
          <w:p w:rsidR="00AA7C0F" w:rsidRPr="00E52876" w:rsidRDefault="008C21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7"/>
              </w:rPr>
              <w:t>Justificativa / Memória</w:t>
            </w:r>
          </w:p>
        </w:tc>
      </w:tr>
      <w:tr w:rsidR="00E52876" w:rsidRPr="00890FF6" w:rsidTr="00E52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:rsidR="00AA7C0F" w:rsidRPr="00E52876" w:rsidRDefault="008C2118">
            <w:pPr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1</w:t>
            </w:r>
          </w:p>
        </w:tc>
        <w:tc>
          <w:tcPr>
            <w:tcW w:w="1584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Rec. Humanos</w:t>
            </w:r>
          </w:p>
        </w:tc>
        <w:tc>
          <w:tcPr>
            <w:tcW w:w="216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Coordenador do Projeto</w:t>
            </w:r>
          </w:p>
        </w:tc>
        <w:tc>
          <w:tcPr>
            <w:tcW w:w="72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Mês</w:t>
            </w:r>
          </w:p>
        </w:tc>
        <w:tc>
          <w:tcPr>
            <w:tcW w:w="576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6</w:t>
            </w:r>
          </w:p>
        </w:tc>
        <w:tc>
          <w:tcPr>
            <w:tcW w:w="1152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R$ 3.000</w:t>
            </w:r>
          </w:p>
        </w:tc>
        <w:tc>
          <w:tcPr>
            <w:tcW w:w="1152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R$ 18.000</w:t>
            </w:r>
          </w:p>
        </w:tc>
        <w:tc>
          <w:tcPr>
            <w:tcW w:w="144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pt-BR"/>
              </w:rPr>
            </w:pPr>
            <w:r w:rsidRPr="00E52876">
              <w:rPr>
                <w:color w:val="auto"/>
                <w:sz w:val="16"/>
                <w:lang w:val="pt-BR"/>
              </w:rPr>
              <w:t>Gestão e emissão de relatórios</w:t>
            </w:r>
          </w:p>
        </w:tc>
      </w:tr>
      <w:tr w:rsidR="00E52876" w:rsidRPr="00E52876" w:rsidTr="00E528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:rsidR="00AA7C0F" w:rsidRPr="00E52876" w:rsidRDefault="008C2118">
            <w:pPr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2</w:t>
            </w:r>
          </w:p>
        </w:tc>
        <w:tc>
          <w:tcPr>
            <w:tcW w:w="1584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Desp. Operacionais</w:t>
            </w:r>
          </w:p>
        </w:tc>
        <w:tc>
          <w:tcPr>
            <w:tcW w:w="2160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Material didático/oficina</w:t>
            </w:r>
          </w:p>
        </w:tc>
        <w:tc>
          <w:tcPr>
            <w:tcW w:w="720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Un.</w:t>
            </w:r>
          </w:p>
        </w:tc>
        <w:tc>
          <w:tcPr>
            <w:tcW w:w="576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100</w:t>
            </w:r>
          </w:p>
        </w:tc>
        <w:tc>
          <w:tcPr>
            <w:tcW w:w="1152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R$ 15</w:t>
            </w:r>
          </w:p>
        </w:tc>
        <w:tc>
          <w:tcPr>
            <w:tcW w:w="1152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R$ 1.500</w:t>
            </w:r>
          </w:p>
        </w:tc>
        <w:tc>
          <w:tcPr>
            <w:tcW w:w="1440" w:type="dxa"/>
          </w:tcPr>
          <w:p w:rsidR="00AA7C0F" w:rsidRPr="00E52876" w:rsidRDefault="008C21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Kits didáticos aos participantes</w:t>
            </w:r>
          </w:p>
        </w:tc>
      </w:tr>
      <w:tr w:rsidR="00E52876" w:rsidRPr="00890FF6" w:rsidTr="00E528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6" w:type="dxa"/>
          </w:tcPr>
          <w:p w:rsidR="00AA7C0F" w:rsidRPr="00E52876" w:rsidRDefault="008C2118">
            <w:pPr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3</w:t>
            </w:r>
          </w:p>
        </w:tc>
        <w:tc>
          <w:tcPr>
            <w:tcW w:w="1584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Custos Indiretos</w:t>
            </w:r>
          </w:p>
        </w:tc>
        <w:tc>
          <w:tcPr>
            <w:tcW w:w="216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Energia / Internet (Rateio)</w:t>
            </w:r>
          </w:p>
        </w:tc>
        <w:tc>
          <w:tcPr>
            <w:tcW w:w="72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Mês</w:t>
            </w:r>
          </w:p>
        </w:tc>
        <w:tc>
          <w:tcPr>
            <w:tcW w:w="576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6</w:t>
            </w:r>
          </w:p>
        </w:tc>
        <w:tc>
          <w:tcPr>
            <w:tcW w:w="1152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R$ 200</w:t>
            </w:r>
          </w:p>
        </w:tc>
        <w:tc>
          <w:tcPr>
            <w:tcW w:w="1152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  <w:r w:rsidRPr="00E52876">
              <w:rPr>
                <w:color w:val="auto"/>
                <w:sz w:val="16"/>
              </w:rPr>
              <w:t>R$ 1.200</w:t>
            </w:r>
          </w:p>
        </w:tc>
        <w:tc>
          <w:tcPr>
            <w:tcW w:w="1440" w:type="dxa"/>
          </w:tcPr>
          <w:p w:rsidR="00AA7C0F" w:rsidRPr="00E52876" w:rsidRDefault="008C21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lang w:val="pt-BR"/>
              </w:rPr>
            </w:pPr>
            <w:r w:rsidRPr="00E52876">
              <w:rPr>
                <w:color w:val="auto"/>
                <w:sz w:val="16"/>
                <w:lang w:val="pt-BR"/>
              </w:rPr>
              <w:t>Rateio proporcional da sede (Art. 46, II)</w:t>
            </w:r>
          </w:p>
        </w:tc>
      </w:tr>
    </w:tbl>
    <w:p w:rsidR="00AA7C0F" w:rsidRPr="001D3244" w:rsidRDefault="00AA7C0F">
      <w:pPr>
        <w:spacing w:after="120"/>
        <w:rPr>
          <w:lang w:val="pt-BR"/>
        </w:rPr>
      </w:pPr>
    </w:p>
    <w:p w:rsidR="00AA7C0F" w:rsidRDefault="008C2118">
      <w:pPr>
        <w:keepNext/>
        <w:spacing w:before="320" w:after="120"/>
      </w:pPr>
      <w:r>
        <w:rPr>
          <w:b/>
          <w:color w:val="1B365D"/>
          <w:sz w:val="28"/>
        </w:rPr>
        <w:t>14. CRONOGRAMA DE DESEMBOLSO FINANCEIRO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52876" w:rsidRPr="00E52876" w:rsidRDefault="00E52876" w:rsidP="00E52876">
            <w:pPr>
              <w:spacing w:after="80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6776B4" w:rsidRPr="006776B4" w:rsidRDefault="006776B4" w:rsidP="006776B4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6776B4">
              <w:rPr>
                <w:i/>
                <w:color w:val="FF0000"/>
                <w:sz w:val="20"/>
                <w:lang w:val="pt-BR"/>
              </w:rPr>
              <w:t>Esta etapa será de responsabilidade do Poder Público, que deverá estabelecer o cronograma de repasse dos recursos financeiros destinados à execução da parceria, observando o valor global aprovado, as etapas de execução, as metas pactuadas e a disponibilidade orçamentária e financeira.</w:t>
            </w:r>
          </w:p>
          <w:p w:rsidR="006776B4" w:rsidRPr="006776B4" w:rsidRDefault="006776B4" w:rsidP="006776B4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6776B4" w:rsidRPr="004252F4" w:rsidRDefault="006776B4" w:rsidP="006776B4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O Poder Público irá:</w:t>
            </w:r>
          </w:p>
          <w:p w:rsidR="006776B4" w:rsidRPr="006776B4" w:rsidRDefault="006776B4" w:rsidP="006776B4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6776B4" w:rsidRPr="006776B4" w:rsidRDefault="006776B4" w:rsidP="006776B4">
            <w:pPr>
              <w:pStyle w:val="PargrafodaLista"/>
              <w:numPr>
                <w:ilvl w:val="0"/>
                <w:numId w:val="17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6776B4">
              <w:rPr>
                <w:i/>
                <w:color w:val="FF0000"/>
                <w:sz w:val="20"/>
                <w:lang w:val="pt-BR"/>
              </w:rPr>
              <w:t>Definir o valor e a quantidade de parcelas a serem repassadas;</w:t>
            </w:r>
          </w:p>
          <w:p w:rsidR="006776B4" w:rsidRPr="006776B4" w:rsidRDefault="006776B4" w:rsidP="006776B4">
            <w:pPr>
              <w:pStyle w:val="PargrafodaLista"/>
              <w:numPr>
                <w:ilvl w:val="0"/>
                <w:numId w:val="17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6776B4">
              <w:rPr>
                <w:i/>
                <w:color w:val="FF0000"/>
                <w:sz w:val="20"/>
                <w:lang w:val="pt-BR"/>
              </w:rPr>
              <w:t>Estabelecer os períodos previstos para cada desembolso;</w:t>
            </w:r>
          </w:p>
          <w:p w:rsidR="006776B4" w:rsidRPr="006776B4" w:rsidRDefault="006776B4" w:rsidP="006776B4">
            <w:pPr>
              <w:pStyle w:val="PargrafodaLista"/>
              <w:numPr>
                <w:ilvl w:val="0"/>
                <w:numId w:val="17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6776B4">
              <w:rPr>
                <w:i/>
                <w:color w:val="FF0000"/>
                <w:sz w:val="20"/>
                <w:lang w:val="pt-BR"/>
              </w:rPr>
              <w:t>Vincular os repasses às respectivas etapas de execução da parceria, quando aplicável;</w:t>
            </w:r>
          </w:p>
          <w:p w:rsidR="006776B4" w:rsidRPr="006776B4" w:rsidRDefault="006776B4" w:rsidP="006776B4">
            <w:pPr>
              <w:pStyle w:val="PargrafodaLista"/>
              <w:numPr>
                <w:ilvl w:val="0"/>
                <w:numId w:val="17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6776B4">
              <w:rPr>
                <w:i/>
                <w:color w:val="FF0000"/>
                <w:sz w:val="20"/>
                <w:lang w:val="pt-BR"/>
              </w:rPr>
              <w:t>Observar a compatibilidade entre o desembolso financeiro e o cronograma de execução física do objeto;</w:t>
            </w:r>
          </w:p>
          <w:p w:rsidR="006776B4" w:rsidRPr="006776B4" w:rsidRDefault="006776B4" w:rsidP="006776B4">
            <w:pPr>
              <w:pStyle w:val="PargrafodaLista"/>
              <w:numPr>
                <w:ilvl w:val="0"/>
                <w:numId w:val="17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6776B4">
              <w:rPr>
                <w:i/>
                <w:color w:val="FF0000"/>
                <w:sz w:val="20"/>
                <w:lang w:val="pt-BR"/>
              </w:rPr>
              <w:t>Definir se o repasse ocorrerá em parcela única ou de forma parcelada, conforme as características da parceria e as disposições legais aplicáveis;</w:t>
            </w:r>
          </w:p>
          <w:p w:rsidR="006776B4" w:rsidRPr="006776B4" w:rsidRDefault="006776B4" w:rsidP="006776B4">
            <w:pPr>
              <w:pStyle w:val="PargrafodaLista"/>
              <w:numPr>
                <w:ilvl w:val="0"/>
                <w:numId w:val="17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6776B4">
              <w:rPr>
                <w:i/>
                <w:color w:val="FF0000"/>
                <w:sz w:val="20"/>
                <w:lang w:val="pt-BR"/>
              </w:rPr>
              <w:t>Assegurar que o valor total previsto no cronograma corresponda ao valor global da parceria.</w:t>
            </w:r>
          </w:p>
          <w:p w:rsidR="006776B4" w:rsidRPr="006776B4" w:rsidRDefault="006776B4" w:rsidP="006776B4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AA7C0F" w:rsidRPr="001D3244" w:rsidRDefault="006776B4" w:rsidP="006776B4">
            <w:pPr>
              <w:spacing w:before="40" w:after="40"/>
              <w:jc w:val="both"/>
              <w:rPr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Atenção:</w:t>
            </w:r>
            <w:r w:rsidRPr="006776B4">
              <w:rPr>
                <w:i/>
                <w:color w:val="FF0000"/>
                <w:sz w:val="20"/>
                <w:lang w:val="pt-BR"/>
              </w:rPr>
              <w:t xml:space="preserve"> A OSC deverá observar o cronograma de desembolso estabelecido pelo Poder Público na execução do Plano de Trabalho. O preenchimento desta etapa não constitui responsabilidade da OSC, cabendo ao órgão ou entidade pública responsável pela parceria definir e formalizar o cronograma de repasses.</w:t>
            </w:r>
          </w:p>
        </w:tc>
      </w:tr>
    </w:tbl>
    <w:p w:rsidR="00AA7C0F" w:rsidRPr="001D3244" w:rsidRDefault="00AA7C0F">
      <w:pPr>
        <w:spacing w:after="80"/>
        <w:rPr>
          <w:lang w:val="pt-BR"/>
        </w:rPr>
      </w:pPr>
    </w:p>
    <w:p w:rsidR="00AA7C0F" w:rsidRPr="001D3244" w:rsidRDefault="008C2118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15. OBRIGAÇÕES DAS PARTES</w:t>
      </w:r>
    </w:p>
    <w:p w:rsidR="00AA7C0F" w:rsidRPr="004252F4" w:rsidRDefault="008C2118" w:rsidP="006776B4">
      <w:pPr>
        <w:rPr>
          <w:b/>
          <w:color w:val="FF0000"/>
          <w:sz w:val="20"/>
          <w:lang w:val="pt-BR"/>
        </w:rPr>
      </w:pPr>
      <w:r w:rsidRPr="004252F4">
        <w:rPr>
          <w:b/>
          <w:color w:val="FF0000"/>
          <w:sz w:val="20"/>
          <w:lang w:val="pt-BR"/>
        </w:rPr>
        <w:t>Da Organização da Sociedade Civil (OSC):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Executar integralmente o objeto da parceria, observando as metas, etapas, metodologia, cronograma e resultados estabelecidos no Plano de Trabalho e no Termo de Fomento;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Aplicar os recursos exclusivamente na execução do objeto da parceria, observando as disposições legais e o Plano de Trabalho aprovado;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Manter os recursos recebidos em conta bancária específica da parceria, conforme disposto no art. 51 da Lei Federal nº 13.019/2014 (MROSC), e aplicar os rendimentos financeiros auferidos na execução do próprio objeto, nos termos do art. 52;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Manter a regularidade e a documentação necessária à execução da parceria, disponibilizando ao Poder Público as informações e os documentos necessários ao acompanhamento e à fiscalização;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Divulgar, em seu site oficial e/ou em suas redes sociais, quando houver, o extrato do Termo de Fomento e as informações relativas à parceria, incluindo o valor dos recursos recebidos, em observância ao art. 11 da Lei Federal nº 13.019/2014;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Permitir e colaborar com o acompanhamento, monitoramento e fiscalização da execução da parceria pelo Poder Público, fornecendo as informações solicitadas e possibilitando o acesso aos locais e documentos relacionados ao objeto;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Registrar e conservar os documentos e evidências da execução do objeto, incluindo relatórios, listas de presença, registros fotográficos, documentos comprobatórios e demais elementos necessários à demonstração dos resultados alcançados;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Apresentar a prestação de contas na forma e nos prazos estabelecidos, com destaque para o Relatório de Execução do Objeto, demonstrando o cumprimento das metas e dos resultados previstos, conforme dispõe o art. 66 da Lei Federal nº 13.019/2014;</w:t>
      </w:r>
    </w:p>
    <w:p w:rsidR="006776B4" w:rsidRPr="006776B4" w:rsidRDefault="006776B4" w:rsidP="00890FF6">
      <w:pPr>
        <w:pStyle w:val="PargrafodaLista"/>
        <w:numPr>
          <w:ilvl w:val="0"/>
          <w:numId w:val="18"/>
        </w:numPr>
        <w:spacing w:after="0" w:line="240" w:lineRule="auto"/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Comunicar ao Poder Público qualquer fato que possa comprometer ou alterar a execução do objeto, adotando as providências necessárias para assegurar o cumprimento da parceria;</w:t>
      </w:r>
    </w:p>
    <w:p w:rsidR="006776B4" w:rsidRPr="004252F4" w:rsidRDefault="006776B4" w:rsidP="00890FF6">
      <w:pPr>
        <w:pStyle w:val="PargrafodaLista"/>
        <w:numPr>
          <w:ilvl w:val="0"/>
          <w:numId w:val="18"/>
        </w:numPr>
        <w:jc w:val="both"/>
        <w:rPr>
          <w:i/>
          <w:color w:val="FF0000"/>
          <w:sz w:val="20"/>
          <w:lang w:val="pt-BR"/>
        </w:rPr>
      </w:pPr>
      <w:r w:rsidRPr="006776B4">
        <w:rPr>
          <w:i/>
          <w:color w:val="FF0000"/>
          <w:sz w:val="20"/>
          <w:lang w:val="pt-BR"/>
        </w:rPr>
        <w:t>Responsabilizar-se pela adequada utilização dos recursos públicos, observando os princípios da legalidade, impessoalidade, moralidade, publicidade, eficiência, economicidade e demais normas aplicáveis à parceria.</w:t>
      </w:r>
    </w:p>
    <w:p w:rsidR="006776B4" w:rsidRPr="004252F4" w:rsidRDefault="008C2118" w:rsidP="006776B4">
      <w:pPr>
        <w:rPr>
          <w:color w:val="FF0000"/>
          <w:sz w:val="20"/>
          <w:szCs w:val="20"/>
          <w:lang w:val="pt-BR"/>
        </w:rPr>
      </w:pPr>
      <w:r w:rsidRPr="004252F4">
        <w:rPr>
          <w:b/>
          <w:color w:val="FF0000"/>
          <w:sz w:val="20"/>
          <w:szCs w:val="20"/>
          <w:lang w:val="pt-BR"/>
        </w:rPr>
        <w:t>Da Administração Pública:</w:t>
      </w:r>
    </w:p>
    <w:p w:rsidR="002E4F41" w:rsidRDefault="006776B4" w:rsidP="006776B4">
      <w:pPr>
        <w:pStyle w:val="PargrafodaLista"/>
        <w:numPr>
          <w:ilvl w:val="0"/>
          <w:numId w:val="20"/>
        </w:numPr>
        <w:jc w:val="both"/>
        <w:rPr>
          <w:color w:val="FF0000"/>
          <w:lang w:val="pt-BR"/>
        </w:rPr>
      </w:pPr>
      <w:r w:rsidRPr="006776B4">
        <w:rPr>
          <w:color w:val="FF0000"/>
          <w:lang w:val="pt-BR"/>
        </w:rPr>
        <w:t>Realizar os repasses dos recursos financeiros previstos no Termo de Fomento, observando o cronograma de desembolso pactuado, a disponibilidade orçamentária e financeira e as</w:t>
      </w:r>
    </w:p>
    <w:p w:rsidR="006776B4" w:rsidRPr="006776B4" w:rsidRDefault="006776B4" w:rsidP="006776B4">
      <w:pPr>
        <w:pStyle w:val="PargrafodaLista"/>
        <w:numPr>
          <w:ilvl w:val="0"/>
          <w:numId w:val="20"/>
        </w:numPr>
        <w:jc w:val="both"/>
        <w:rPr>
          <w:color w:val="FF0000"/>
          <w:lang w:val="pt-BR"/>
        </w:rPr>
      </w:pPr>
      <w:r w:rsidRPr="006776B4">
        <w:rPr>
          <w:color w:val="FF0000"/>
          <w:lang w:val="pt-BR"/>
        </w:rPr>
        <w:t>Acompanhar, monitorar e fiscalizar a execução da parceria, verificando o cumprimento do objeto, das metas, das etapas, dos indicadores e dos resultados previstos no Plano de Trabalho;</w:t>
      </w:r>
      <w:bookmarkStart w:id="0" w:name="_GoBack"/>
      <w:bookmarkEnd w:id="0"/>
    </w:p>
    <w:p w:rsidR="006776B4" w:rsidRPr="006776B4" w:rsidRDefault="006776B4" w:rsidP="006776B4">
      <w:pPr>
        <w:pStyle w:val="PargrafodaLista"/>
        <w:numPr>
          <w:ilvl w:val="0"/>
          <w:numId w:val="20"/>
        </w:numPr>
        <w:jc w:val="both"/>
        <w:rPr>
          <w:color w:val="FF0000"/>
          <w:lang w:val="pt-BR"/>
        </w:rPr>
      </w:pPr>
      <w:r w:rsidRPr="006776B4">
        <w:rPr>
          <w:color w:val="FF0000"/>
          <w:lang w:val="pt-BR"/>
        </w:rPr>
        <w:t>Analisar os relatórios e documentos apresentados pela OSC, verificando a execução do objeto e os resultados alcançados, nos termos da legislação aplicável;</w:t>
      </w:r>
    </w:p>
    <w:p w:rsidR="006776B4" w:rsidRPr="006776B4" w:rsidRDefault="006776B4" w:rsidP="006776B4">
      <w:pPr>
        <w:pStyle w:val="PargrafodaLista"/>
        <w:numPr>
          <w:ilvl w:val="0"/>
          <w:numId w:val="20"/>
        </w:numPr>
        <w:jc w:val="both"/>
        <w:rPr>
          <w:color w:val="FF0000"/>
          <w:lang w:val="pt-BR"/>
        </w:rPr>
      </w:pPr>
      <w:r w:rsidRPr="006776B4">
        <w:rPr>
          <w:color w:val="FF0000"/>
          <w:lang w:val="pt-BR"/>
        </w:rPr>
        <w:t>Emitir parecer técnico conclusivo sobre a execução da parceria, considerando o cumprimento do objeto, das metas e dos resultados previstos;</w:t>
      </w:r>
    </w:p>
    <w:p w:rsidR="006776B4" w:rsidRPr="006776B4" w:rsidRDefault="006776B4" w:rsidP="006776B4">
      <w:pPr>
        <w:pStyle w:val="PargrafodaLista"/>
        <w:numPr>
          <w:ilvl w:val="0"/>
          <w:numId w:val="20"/>
        </w:numPr>
        <w:jc w:val="both"/>
        <w:rPr>
          <w:color w:val="FF0000"/>
          <w:lang w:val="pt-BR"/>
        </w:rPr>
      </w:pPr>
      <w:r w:rsidRPr="006776B4">
        <w:rPr>
          <w:color w:val="FF0000"/>
          <w:lang w:val="pt-BR"/>
        </w:rPr>
        <w:t>Analisar a prestação de contas apresentada pela OSC e adotar as providências administrativas cabíveis quanto à sua aprovação, aprovação com ressalvas ou rejeição, conforme a legislação aplicável;</w:t>
      </w:r>
    </w:p>
    <w:p w:rsidR="006776B4" w:rsidRPr="006776B4" w:rsidRDefault="006776B4" w:rsidP="006776B4">
      <w:pPr>
        <w:pStyle w:val="PargrafodaLista"/>
        <w:numPr>
          <w:ilvl w:val="0"/>
          <w:numId w:val="20"/>
        </w:numPr>
        <w:jc w:val="both"/>
        <w:rPr>
          <w:color w:val="FF0000"/>
          <w:lang w:val="pt-BR"/>
        </w:rPr>
      </w:pPr>
      <w:r w:rsidRPr="006776B4">
        <w:rPr>
          <w:color w:val="FF0000"/>
          <w:lang w:val="pt-BR"/>
        </w:rPr>
        <w:t>Realizar, quando necessário, diligências, visitas técnicas e demais procedimentos de acompanhamento, com o objetivo de verificar a execução das atividades e os resultados alcançados;</w:t>
      </w:r>
    </w:p>
    <w:p w:rsidR="006776B4" w:rsidRPr="002E4F41" w:rsidRDefault="006776B4" w:rsidP="006776B4">
      <w:pPr>
        <w:pStyle w:val="PargrafodaLista"/>
        <w:numPr>
          <w:ilvl w:val="0"/>
          <w:numId w:val="20"/>
        </w:numPr>
        <w:jc w:val="both"/>
        <w:rPr>
          <w:color w:val="FF0000"/>
          <w:lang w:val="pt-BR"/>
        </w:rPr>
      </w:pPr>
      <w:r w:rsidRPr="006776B4">
        <w:rPr>
          <w:color w:val="FF0000"/>
          <w:lang w:val="pt-BR"/>
        </w:rPr>
        <w:lastRenderedPageBreak/>
        <w:t>Registrar e comunicar à OSC eventuais irregularidades ou inconformidades identificadas, estabelecendo, quando cabível, prazo para apresentação de esclarecimentos ou adoção das medidas necessárias à regularização;</w:t>
      </w:r>
    </w:p>
    <w:p w:rsidR="00AA7C0F" w:rsidRPr="001D3244" w:rsidRDefault="008C2118" w:rsidP="006776B4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16. MONITORAMENTO, ACOMPANHAMENTO E PRESTAÇÃO DE CONTAS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30"/>
      </w:tblGrid>
      <w:tr w:rsidR="00AA7C0F" w:rsidRPr="00890FF6">
        <w:trPr>
          <w:jc w:val="center"/>
        </w:trPr>
        <w:tc>
          <w:tcPr>
            <w:tcW w:w="9360" w:type="dxa"/>
            <w:tcBorders>
              <w:left w:val="single" w:sz="24" w:space="0" w:color="1B365D"/>
            </w:tcBorders>
            <w:shd w:val="clear" w:color="auto" w:fill="F2F4F7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E52876" w:rsidRPr="00E52876" w:rsidRDefault="00E52876" w:rsidP="00E52876">
            <w:pPr>
              <w:spacing w:after="80"/>
              <w:jc w:val="both"/>
              <w:rPr>
                <w:color w:val="FF0000"/>
                <w:lang w:val="pt-BR"/>
              </w:rPr>
            </w:pPr>
            <w:r w:rsidRPr="00E52876">
              <w:rPr>
                <w:b/>
                <w:color w:val="FF0000"/>
                <w:sz w:val="21"/>
                <w:lang w:val="pt-BR"/>
              </w:rPr>
              <w:t>Orientação:</w:t>
            </w:r>
          </w:p>
          <w:p w:rsidR="002E4F41" w:rsidRPr="002E4F41" w:rsidRDefault="002E4F41" w:rsidP="002E4F4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2E4F41">
              <w:rPr>
                <w:i/>
                <w:color w:val="FF0000"/>
                <w:sz w:val="20"/>
                <w:lang w:val="pt-BR"/>
              </w:rPr>
              <w:t>Descrever os procedimentos que serão utilizados para acompanhar, monitorar e avaliar a execução da parceria, demonstrando o cumprimento do objeto, das metas e dos resultados previstos no Plano de Trabalho, bem como as responsabilidades da OSC e da Administração Pública no processo de prestação de contas.</w:t>
            </w:r>
          </w:p>
          <w:p w:rsidR="002E4F41" w:rsidRPr="004252F4" w:rsidRDefault="002E4F41" w:rsidP="002E4F41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</w:p>
          <w:p w:rsidR="002E4F41" w:rsidRPr="004252F4" w:rsidRDefault="002E4F41" w:rsidP="002E4F41">
            <w:pPr>
              <w:spacing w:before="40" w:after="40"/>
              <w:jc w:val="both"/>
              <w:rPr>
                <w:b/>
                <w:color w:val="FF0000"/>
                <w:sz w:val="20"/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O texto deverá observar:</w:t>
            </w:r>
          </w:p>
          <w:p w:rsidR="002E4F41" w:rsidRPr="002E4F41" w:rsidRDefault="002E4F41" w:rsidP="002E4F4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2E4F41" w:rsidRPr="002E4F41" w:rsidRDefault="002E4F41" w:rsidP="002E4F41">
            <w:pPr>
              <w:pStyle w:val="PargrafodaLista"/>
              <w:numPr>
                <w:ilvl w:val="0"/>
                <w:numId w:val="21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2E4F41">
              <w:rPr>
                <w:i/>
                <w:color w:val="FF0000"/>
                <w:sz w:val="20"/>
                <w:lang w:val="pt-BR"/>
              </w:rPr>
              <w:t>Foco no objeto e nos resultados: A avaliação da prestação de contas deverá priorizar a verificação do cumprimento do objeto, das metas e dos resultados pactuados, e não apenas a análise formal das despesas realizadas;</w:t>
            </w:r>
          </w:p>
          <w:p w:rsidR="002E4F41" w:rsidRPr="002E4F41" w:rsidRDefault="002E4F41" w:rsidP="002E4F41">
            <w:pPr>
              <w:pStyle w:val="PargrafodaLista"/>
              <w:numPr>
                <w:ilvl w:val="0"/>
                <w:numId w:val="21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2E4F41">
              <w:rPr>
                <w:i/>
                <w:color w:val="FF0000"/>
                <w:sz w:val="20"/>
                <w:lang w:val="pt-BR"/>
              </w:rPr>
              <w:t>Relatório de Execução do Objeto: A OSC deverá apresentar relatório contendo informações e evidências que demonstrem a execução das atividades e o alcance das metas, podendo incluir registros fotográficos, listas de presença, vídeos, materiais produzidos, relatórios de atividades, pesquisas de satisfação e outros documentos pertinentes;</w:t>
            </w:r>
          </w:p>
          <w:p w:rsidR="002E4F41" w:rsidRPr="002E4F41" w:rsidRDefault="002E4F41" w:rsidP="002E4F41">
            <w:pPr>
              <w:pStyle w:val="PargrafodaLista"/>
              <w:numPr>
                <w:ilvl w:val="0"/>
                <w:numId w:val="21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2E4F41">
              <w:rPr>
                <w:i/>
                <w:color w:val="FF0000"/>
                <w:sz w:val="20"/>
                <w:lang w:val="pt-BR"/>
              </w:rPr>
              <w:t>Monitoramento pela Administração Pública: O Poder Público deverá acompanhar a execução da parceria, podendo realizar análise documental, visitas técnicas, reuniões de acompanhamento, diligências e outros procedimentos necessários à verificação do cumprimento do objeto;</w:t>
            </w:r>
          </w:p>
          <w:p w:rsidR="002E4F41" w:rsidRPr="002E4F41" w:rsidRDefault="002E4F41" w:rsidP="002E4F41">
            <w:pPr>
              <w:pStyle w:val="PargrafodaLista"/>
              <w:numPr>
                <w:ilvl w:val="0"/>
                <w:numId w:val="21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2E4F41">
              <w:rPr>
                <w:i/>
                <w:color w:val="FF0000"/>
                <w:sz w:val="20"/>
                <w:lang w:val="pt-BR"/>
              </w:rPr>
              <w:t>Relatório de Execução Financeira: Quando cabível, poderá ser solicitada a apresentação de informações e documentos relativos à execução financeira, especialmente nas hipóteses previstas na legislação, quando houver elementos que indiquem necessidade de análise financeira ou quando não estiver comprovado o cumprimento do objeto;</w:t>
            </w:r>
          </w:p>
          <w:p w:rsidR="002E4F41" w:rsidRPr="002E4F41" w:rsidRDefault="002E4F41" w:rsidP="002E4F41">
            <w:pPr>
              <w:pStyle w:val="PargrafodaLista"/>
              <w:numPr>
                <w:ilvl w:val="0"/>
                <w:numId w:val="21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2E4F41">
              <w:rPr>
                <w:i/>
                <w:color w:val="FF0000"/>
                <w:sz w:val="20"/>
                <w:lang w:val="pt-BR"/>
              </w:rPr>
              <w:t>Análise dos resultados: A avaliação deverá considerar os indicadores, metas e meios de verificação definidos no Plano de Trabalho, comparando os resultados efetivamente alcançados com aqueles pactuados;</w:t>
            </w:r>
          </w:p>
          <w:p w:rsidR="002E4F41" w:rsidRPr="002E4F41" w:rsidRDefault="002E4F41" w:rsidP="002E4F41">
            <w:pPr>
              <w:pStyle w:val="PargrafodaLista"/>
              <w:numPr>
                <w:ilvl w:val="0"/>
                <w:numId w:val="21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2E4F41">
              <w:rPr>
                <w:i/>
                <w:color w:val="FF0000"/>
                <w:sz w:val="20"/>
                <w:lang w:val="pt-BR"/>
              </w:rPr>
              <w:t>Prestação de contas: A OSC deverá apresentar a documentação exigida nos prazos e condições estabelecidos no instrumento da parceria e na legislação aplicável;</w:t>
            </w:r>
          </w:p>
          <w:p w:rsidR="002E4F41" w:rsidRPr="002E4F41" w:rsidRDefault="002E4F41" w:rsidP="002E4F41">
            <w:pPr>
              <w:pStyle w:val="PargrafodaLista"/>
              <w:numPr>
                <w:ilvl w:val="0"/>
                <w:numId w:val="21"/>
              </w:num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2E4F41">
              <w:rPr>
                <w:i/>
                <w:color w:val="FF0000"/>
                <w:sz w:val="20"/>
                <w:lang w:val="pt-BR"/>
              </w:rPr>
              <w:t>Guarda dos documentos: A OSC deverá manter arquivados os documentos e comprovantes relacionados à execução da parceria pelo prazo legal aplicável, garantindo sua disponibilidade para eventual fiscalização ou auditoria;</w:t>
            </w:r>
          </w:p>
          <w:p w:rsidR="002E4F41" w:rsidRDefault="002E4F41" w:rsidP="002E4F4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2E4F41" w:rsidRPr="002E4F41" w:rsidRDefault="002E4F41" w:rsidP="002E4F4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Transparência:</w:t>
            </w:r>
            <w:r w:rsidRPr="002E4F41">
              <w:rPr>
                <w:i/>
                <w:color w:val="FF0000"/>
                <w:sz w:val="20"/>
                <w:lang w:val="pt-BR"/>
              </w:rPr>
              <w:t xml:space="preserve"> A OSC deverá observar as exigências de transparência e publicidade previstas no MROSC, inclusive quanto à divulgação das informações da parceria</w:t>
            </w:r>
            <w:r w:rsidR="004252F4">
              <w:rPr>
                <w:i/>
                <w:color w:val="FF0000"/>
                <w:sz w:val="20"/>
                <w:lang w:val="pt-BR"/>
              </w:rPr>
              <w:t xml:space="preserve"> e de suas prestações de contas</w:t>
            </w:r>
            <w:r w:rsidRPr="002E4F41">
              <w:rPr>
                <w:i/>
                <w:color w:val="FF0000"/>
                <w:sz w:val="20"/>
                <w:lang w:val="pt-BR"/>
              </w:rPr>
              <w:t>.</w:t>
            </w:r>
          </w:p>
          <w:p w:rsidR="002E4F41" w:rsidRPr="002E4F41" w:rsidRDefault="002E4F41" w:rsidP="002E4F41">
            <w:pPr>
              <w:spacing w:before="40" w:after="40"/>
              <w:jc w:val="both"/>
              <w:rPr>
                <w:i/>
                <w:color w:val="FF0000"/>
                <w:sz w:val="20"/>
                <w:lang w:val="pt-BR"/>
              </w:rPr>
            </w:pPr>
          </w:p>
          <w:p w:rsidR="00AA7C0F" w:rsidRPr="001D3244" w:rsidRDefault="002E4F41" w:rsidP="002E4F41">
            <w:pPr>
              <w:spacing w:before="40" w:after="40"/>
              <w:jc w:val="both"/>
              <w:rPr>
                <w:lang w:val="pt-BR"/>
              </w:rPr>
            </w:pPr>
            <w:r w:rsidRPr="004252F4">
              <w:rPr>
                <w:b/>
                <w:color w:val="FF0000"/>
                <w:sz w:val="20"/>
                <w:lang w:val="pt-BR"/>
              </w:rPr>
              <w:t>Atenção:</w:t>
            </w:r>
            <w:r w:rsidRPr="002E4F41">
              <w:rPr>
                <w:i/>
                <w:color w:val="FF0000"/>
                <w:sz w:val="20"/>
                <w:lang w:val="pt-BR"/>
              </w:rPr>
              <w:t xml:space="preserve"> A prestação de contas deve demonstrar, de forma objetiva, o que foi realizado, quais metas foram alcançadas, quais resultados foram produzidos e quais evidências comprovam a execução do objeto. A documentação financeira deve estar disponível para as hipóteses em que sua análise seja necessária, sem substituir a avaliação dos resultados da parceria.</w:t>
            </w:r>
          </w:p>
        </w:tc>
      </w:tr>
    </w:tbl>
    <w:p w:rsidR="00AA7C0F" w:rsidRPr="001D3244" w:rsidRDefault="00AA7C0F">
      <w:pPr>
        <w:spacing w:after="80"/>
        <w:rPr>
          <w:lang w:val="pt-BR"/>
        </w:rPr>
      </w:pPr>
    </w:p>
    <w:p w:rsidR="00AA7C0F" w:rsidRPr="001D3244" w:rsidRDefault="008C2118">
      <w:pPr>
        <w:keepNext/>
        <w:spacing w:before="320" w:after="120"/>
        <w:rPr>
          <w:lang w:val="pt-BR"/>
        </w:rPr>
      </w:pPr>
      <w:r w:rsidRPr="001D3244">
        <w:rPr>
          <w:b/>
          <w:color w:val="1B365D"/>
          <w:sz w:val="28"/>
          <w:lang w:val="pt-BR"/>
        </w:rPr>
        <w:t>17. VALOR TOTAL DO PROJETO E DECLARAÇÕES</w:t>
      </w:r>
    </w:p>
    <w:p w:rsidR="00AA7C0F" w:rsidRPr="001D3244" w:rsidRDefault="008C2118" w:rsidP="00E52876">
      <w:pPr>
        <w:jc w:val="both"/>
        <w:rPr>
          <w:lang w:val="pt-BR"/>
        </w:rPr>
      </w:pPr>
      <w:r w:rsidRPr="001D3244">
        <w:rPr>
          <w:lang w:val="pt-BR"/>
        </w:rPr>
        <w:t xml:space="preserve">O valor total para a execução do presente Plano de Trabalho é de R$ [0,00] ([valor por extenso]), oriundo de recursos do Orçamento </w:t>
      </w:r>
      <w:r w:rsidR="002E4F41">
        <w:rPr>
          <w:lang w:val="pt-BR"/>
        </w:rPr>
        <w:t xml:space="preserve">do Município </w:t>
      </w:r>
      <w:r w:rsidRPr="001D3244">
        <w:rPr>
          <w:lang w:val="pt-BR"/>
        </w:rPr>
        <w:t>repassados por meio deste Termo de Fomento.</w:t>
      </w:r>
    </w:p>
    <w:p w:rsidR="00AA7C0F" w:rsidRPr="001D3244" w:rsidRDefault="00B25231" w:rsidP="00B25231">
      <w:pPr>
        <w:spacing w:before="240" w:after="600"/>
        <w:jc w:val="right"/>
        <w:rPr>
          <w:lang w:val="pt-BR"/>
        </w:rPr>
      </w:pPr>
      <w:r w:rsidRPr="001D3244">
        <w:rPr>
          <w:lang w:val="pt-BR"/>
        </w:rPr>
        <w:t xml:space="preserve"> </w:t>
      </w:r>
      <w:r w:rsidR="008C2118" w:rsidRPr="001D3244">
        <w:rPr>
          <w:lang w:val="pt-BR"/>
        </w:rPr>
        <w:t>[Município], [dia] de [mês] de [ano].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608"/>
      </w:tblGrid>
      <w:tr w:rsidR="00AA7C0F" w:rsidRPr="00890FF6">
        <w:trPr>
          <w:jc w:val="center"/>
        </w:trPr>
        <w:tc>
          <w:tcPr>
            <w:tcW w:w="4608" w:type="dxa"/>
          </w:tcPr>
          <w:p w:rsidR="00AA7C0F" w:rsidRPr="001D3244" w:rsidRDefault="008C2118">
            <w:pPr>
              <w:jc w:val="center"/>
              <w:rPr>
                <w:lang w:val="pt-BR"/>
              </w:rPr>
            </w:pPr>
            <w:r w:rsidRPr="001D3244">
              <w:rPr>
                <w:b/>
                <w:lang w:val="pt-BR"/>
              </w:rPr>
              <w:t>_______________________________________</w:t>
            </w:r>
            <w:proofErr w:type="gramStart"/>
            <w:r w:rsidRPr="001D3244">
              <w:rPr>
                <w:b/>
                <w:lang w:val="pt-BR"/>
              </w:rPr>
              <w:t>_</w:t>
            </w:r>
            <w:r w:rsidRPr="001D3244">
              <w:rPr>
                <w:b/>
                <w:lang w:val="pt-BR"/>
              </w:rPr>
              <w:br/>
              <w:t>[</w:t>
            </w:r>
            <w:proofErr w:type="gramEnd"/>
            <w:r w:rsidRPr="001D3244">
              <w:rPr>
                <w:b/>
                <w:lang w:val="pt-BR"/>
              </w:rPr>
              <w:t>Nome do Responsável Legal]</w:t>
            </w:r>
            <w:r w:rsidRPr="001D3244">
              <w:rPr>
                <w:b/>
                <w:lang w:val="pt-BR"/>
              </w:rPr>
              <w:br/>
            </w:r>
            <w:r w:rsidRPr="001D3244">
              <w:rPr>
                <w:lang w:val="pt-BR"/>
              </w:rPr>
              <w:t>[Cargo] — Organização da Sociedade Civil (OSC)</w:t>
            </w:r>
          </w:p>
        </w:tc>
        <w:tc>
          <w:tcPr>
            <w:tcW w:w="4608" w:type="dxa"/>
          </w:tcPr>
          <w:p w:rsidR="00AA7C0F" w:rsidRPr="001D3244" w:rsidRDefault="00AA7C0F">
            <w:pPr>
              <w:jc w:val="center"/>
              <w:rPr>
                <w:lang w:val="pt-BR"/>
              </w:rPr>
            </w:pPr>
          </w:p>
        </w:tc>
      </w:tr>
    </w:tbl>
    <w:p w:rsidR="008C2118" w:rsidRPr="001D3244" w:rsidRDefault="008C2118">
      <w:pPr>
        <w:rPr>
          <w:lang w:val="pt-BR"/>
        </w:rPr>
      </w:pPr>
    </w:p>
    <w:sectPr w:rsidR="008C2118" w:rsidRPr="001D3244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A3263E"/>
    <w:multiLevelType w:val="hybridMultilevel"/>
    <w:tmpl w:val="87621E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23420FE"/>
    <w:multiLevelType w:val="hybridMultilevel"/>
    <w:tmpl w:val="E71A8D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7852804"/>
    <w:multiLevelType w:val="hybridMultilevel"/>
    <w:tmpl w:val="982652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B5D2402"/>
    <w:multiLevelType w:val="hybridMultilevel"/>
    <w:tmpl w:val="475E5C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4A77A98"/>
    <w:multiLevelType w:val="multilevel"/>
    <w:tmpl w:val="F4A61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7815EDA"/>
    <w:multiLevelType w:val="multilevel"/>
    <w:tmpl w:val="160E6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9E1139E"/>
    <w:multiLevelType w:val="hybridMultilevel"/>
    <w:tmpl w:val="97E808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D992464"/>
    <w:multiLevelType w:val="hybridMultilevel"/>
    <w:tmpl w:val="7C4CCF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AB7583"/>
    <w:multiLevelType w:val="hybridMultilevel"/>
    <w:tmpl w:val="D52ED2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0CA24BA"/>
    <w:multiLevelType w:val="hybridMultilevel"/>
    <w:tmpl w:val="5D9EE1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995A9D"/>
    <w:multiLevelType w:val="hybridMultilevel"/>
    <w:tmpl w:val="261459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EB720E"/>
    <w:multiLevelType w:val="hybridMultilevel"/>
    <w:tmpl w:val="A2F4E7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4530E4"/>
    <w:multiLevelType w:val="hybridMultilevel"/>
    <w:tmpl w:val="A5E00D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3A0D78"/>
    <w:multiLevelType w:val="multilevel"/>
    <w:tmpl w:val="BBD0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1B75B6A"/>
    <w:multiLevelType w:val="hybridMultilevel"/>
    <w:tmpl w:val="92205AD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1F518A0"/>
    <w:multiLevelType w:val="hybridMultilevel"/>
    <w:tmpl w:val="EE027A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87D206D"/>
    <w:multiLevelType w:val="hybridMultilevel"/>
    <w:tmpl w:val="3C7A94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AB3B9B"/>
    <w:multiLevelType w:val="multilevel"/>
    <w:tmpl w:val="BBD0A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C121C99"/>
    <w:multiLevelType w:val="hybridMultilevel"/>
    <w:tmpl w:val="890AE2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8329A0"/>
    <w:multiLevelType w:val="hybridMultilevel"/>
    <w:tmpl w:val="27D2E8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066717"/>
    <w:multiLevelType w:val="hybridMultilevel"/>
    <w:tmpl w:val="44AAA9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1653A9"/>
    <w:multiLevelType w:val="hybridMultilevel"/>
    <w:tmpl w:val="748693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EB5EE8"/>
    <w:multiLevelType w:val="hybridMultilevel"/>
    <w:tmpl w:val="6672B1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DA10E1"/>
    <w:multiLevelType w:val="multilevel"/>
    <w:tmpl w:val="88CA5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574B4F"/>
    <w:multiLevelType w:val="hybridMultilevel"/>
    <w:tmpl w:val="DA64E9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DF6A4E"/>
    <w:multiLevelType w:val="hybridMultilevel"/>
    <w:tmpl w:val="1D128E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153FBF"/>
    <w:multiLevelType w:val="multilevel"/>
    <w:tmpl w:val="3D5AF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E0253F0"/>
    <w:multiLevelType w:val="hybridMultilevel"/>
    <w:tmpl w:val="E578A7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059A2"/>
    <w:multiLevelType w:val="hybridMultilevel"/>
    <w:tmpl w:val="C18EFE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37"/>
  </w:num>
  <w:num w:numId="12">
    <w:abstractNumId w:val="17"/>
  </w:num>
  <w:num w:numId="13">
    <w:abstractNumId w:val="31"/>
  </w:num>
  <w:num w:numId="14">
    <w:abstractNumId w:val="34"/>
  </w:num>
  <w:num w:numId="15">
    <w:abstractNumId w:val="30"/>
  </w:num>
  <w:num w:numId="16">
    <w:abstractNumId w:val="11"/>
  </w:num>
  <w:num w:numId="17">
    <w:abstractNumId w:val="27"/>
  </w:num>
  <w:num w:numId="18">
    <w:abstractNumId w:val="24"/>
  </w:num>
  <w:num w:numId="19">
    <w:abstractNumId w:val="12"/>
  </w:num>
  <w:num w:numId="20">
    <w:abstractNumId w:val="18"/>
  </w:num>
  <w:num w:numId="21">
    <w:abstractNumId w:val="19"/>
  </w:num>
  <w:num w:numId="22">
    <w:abstractNumId w:val="23"/>
  </w:num>
  <w:num w:numId="23">
    <w:abstractNumId w:val="10"/>
  </w:num>
  <w:num w:numId="24">
    <w:abstractNumId w:val="36"/>
  </w:num>
  <w:num w:numId="25">
    <w:abstractNumId w:val="9"/>
  </w:num>
  <w:num w:numId="26">
    <w:abstractNumId w:val="29"/>
  </w:num>
  <w:num w:numId="27">
    <w:abstractNumId w:val="28"/>
  </w:num>
  <w:num w:numId="28">
    <w:abstractNumId w:val="16"/>
  </w:num>
  <w:num w:numId="29">
    <w:abstractNumId w:val="21"/>
  </w:num>
  <w:num w:numId="30">
    <w:abstractNumId w:val="14"/>
  </w:num>
  <w:num w:numId="31">
    <w:abstractNumId w:val="32"/>
  </w:num>
  <w:num w:numId="32">
    <w:abstractNumId w:val="33"/>
  </w:num>
  <w:num w:numId="33">
    <w:abstractNumId w:val="25"/>
  </w:num>
  <w:num w:numId="34">
    <w:abstractNumId w:val="20"/>
  </w:num>
  <w:num w:numId="35">
    <w:abstractNumId w:val="15"/>
  </w:num>
  <w:num w:numId="36">
    <w:abstractNumId w:val="22"/>
  </w:num>
  <w:num w:numId="37">
    <w:abstractNumId w:val="3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D3244"/>
    <w:rsid w:val="0029639D"/>
    <w:rsid w:val="002E4F41"/>
    <w:rsid w:val="00311EAC"/>
    <w:rsid w:val="00326F90"/>
    <w:rsid w:val="003C2616"/>
    <w:rsid w:val="004252F4"/>
    <w:rsid w:val="00450DE7"/>
    <w:rsid w:val="0047186C"/>
    <w:rsid w:val="00624EC8"/>
    <w:rsid w:val="006776B4"/>
    <w:rsid w:val="007216C1"/>
    <w:rsid w:val="007F4F7C"/>
    <w:rsid w:val="00844124"/>
    <w:rsid w:val="00890FF6"/>
    <w:rsid w:val="008C2118"/>
    <w:rsid w:val="00AA1D8D"/>
    <w:rsid w:val="00AA7C0F"/>
    <w:rsid w:val="00B25231"/>
    <w:rsid w:val="00B47730"/>
    <w:rsid w:val="00B81049"/>
    <w:rsid w:val="00C54287"/>
    <w:rsid w:val="00C76553"/>
    <w:rsid w:val="00CB0664"/>
    <w:rsid w:val="00D14CC2"/>
    <w:rsid w:val="00D329A1"/>
    <w:rsid w:val="00E31F7D"/>
    <w:rsid w:val="00E528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E99063C-395A-43ED-A911-F37A60745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333333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TabeladeGrade5Escura-nfase1">
    <w:name w:val="Grid Table 5 Dark Accent 1"/>
    <w:basedOn w:val="Tabelanormal"/>
    <w:uiPriority w:val="50"/>
    <w:rsid w:val="00E528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customStyle="1" w:styleId="pdq2pgselectionanchorcontainer">
    <w:name w:val="pdq2pg_selectionanchorcontainer"/>
    <w:basedOn w:val="Normal"/>
    <w:rsid w:val="00721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7216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isselectedend">
    <w:name w:val="isselectedend"/>
    <w:basedOn w:val="Normal"/>
    <w:rsid w:val="003C2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551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0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06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6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91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294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505E64-A8EF-454E-95D7-80A747CEC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14</Pages>
  <Words>4997</Words>
  <Characters>26988</Characters>
  <Application>Microsoft Office Word</Application>
  <DocSecurity>0</DocSecurity>
  <Lines>224</Lines>
  <Paragraphs>63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31922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17</cp:revision>
  <dcterms:created xsi:type="dcterms:W3CDTF">2026-09-24T17:46:00Z</dcterms:created>
  <dcterms:modified xsi:type="dcterms:W3CDTF">2026-09-25T22:56:00Z</dcterms:modified>
  <cp:category/>
</cp:coreProperties>
</file>